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33" w:rsidRDefault="006B7EBF" w:rsidP="00E74033">
      <w:bookmarkStart w:id="0" w:name="_GoBack"/>
      <w:bookmarkEnd w:id="0"/>
      <w:r>
        <w:rPr>
          <w:noProof/>
          <w:lang w:val="fi-FI"/>
        </w:rPr>
        <w:drawing>
          <wp:inline distT="0" distB="0" distL="0" distR="0">
            <wp:extent cx="279082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744220</wp:posOffset>
                </wp:positionV>
                <wp:extent cx="2656840" cy="53530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6EB" w:rsidRDefault="00DF36EB" w:rsidP="00BF1716">
                            <w:pPr>
                              <w:jc w:val="center"/>
                            </w:pPr>
                            <w:r>
                              <w:t>International Occupational Hygiene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.5pt;margin-top:58.6pt;width:209.2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" o:allowincell="f" strokecolor="white">
                <v:textbox>
                  <w:txbxContent>
                    <w:p w:rsidR="00DF36EB" w:rsidRDefault="00DF36EB" w:rsidP="00BF1716">
                      <w:pPr>
                        <w:jc w:val="center"/>
                      </w:pPr>
                      <w:r>
                        <w:t>International Occupational Hygiene 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-64135</wp:posOffset>
                </wp:positionV>
                <wp:extent cx="959485" cy="869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6EB" w:rsidRDefault="006B7EBF" w:rsidP="00E74033">
                            <w:r>
                              <w:rPr>
                                <w:noProof/>
                                <w:lang w:val="fi-FI"/>
                              </w:rPr>
                              <w:drawing>
                                <wp:inline distT="0" distB="0" distL="0" distR="0">
                                  <wp:extent cx="790575" cy="790575"/>
                                  <wp:effectExtent l="0" t="0" r="9525" b="0"/>
                                  <wp:docPr id="2" name="Picture 2" descr="ioha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oha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5.95pt;margin-top:-5.05pt;width:75.55pt;height:6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" o:allowincell="f" strokecolor="white">
                <v:textbox>
                  <w:txbxContent>
                    <w:p w:rsidR="00DF36EB" w:rsidRDefault="006B7EBF" w:rsidP="00E74033">
                      <w:r>
                        <w:rPr>
                          <w:noProof/>
                          <w:lang w:val="fi-FI"/>
                        </w:rPr>
                        <w:drawing>
                          <wp:inline distT="0" distB="0" distL="0" distR="0">
                            <wp:extent cx="790575" cy="790575"/>
                            <wp:effectExtent l="0" t="0" r="9525" b="0"/>
                            <wp:docPr id="2" name="Picture 2" descr="ioha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oha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033" w:rsidRDefault="00E74033" w:rsidP="00E74033"/>
    <w:p w:rsidR="00E74033" w:rsidRPr="00A465C9" w:rsidRDefault="00E74033" w:rsidP="00E74033"/>
    <w:p w:rsidR="00E74033" w:rsidRPr="00A465C9" w:rsidRDefault="00E74033" w:rsidP="00E740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16"/>
        </w:rPr>
      </w:pPr>
    </w:p>
    <w:p w:rsidR="00E74033" w:rsidRPr="00E24A9E" w:rsidRDefault="00E74033" w:rsidP="00E740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fi-FI"/>
        </w:rPr>
      </w:pPr>
      <w:r w:rsidRPr="00E24A9E">
        <w:rPr>
          <w:b/>
          <w:sz w:val="24"/>
          <w:szCs w:val="24"/>
          <w:lang w:val="fi-FI"/>
        </w:rPr>
        <w:t>Suomen Työhygienian Seuran</w:t>
      </w:r>
    </w:p>
    <w:p w:rsidR="00E74033" w:rsidRPr="00E24A9E" w:rsidRDefault="00D60739" w:rsidP="00E740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40</w:t>
      </w:r>
      <w:r w:rsidR="00944AD9">
        <w:rPr>
          <w:b/>
          <w:sz w:val="24"/>
          <w:szCs w:val="24"/>
          <w:lang w:val="fi-FI"/>
        </w:rPr>
        <w:t xml:space="preserve">. </w:t>
      </w:r>
      <w:r w:rsidR="008955B7" w:rsidRPr="00E24A9E">
        <w:rPr>
          <w:b/>
          <w:sz w:val="24"/>
          <w:szCs w:val="24"/>
          <w:lang w:val="fi-FI"/>
        </w:rPr>
        <w:t xml:space="preserve"> </w:t>
      </w:r>
      <w:r w:rsidR="00E74033" w:rsidRPr="00E24A9E">
        <w:rPr>
          <w:b/>
          <w:sz w:val="24"/>
          <w:szCs w:val="24"/>
          <w:lang w:val="fi-FI"/>
        </w:rPr>
        <w:t>koulutuspäivät</w:t>
      </w:r>
    </w:p>
    <w:p w:rsidR="00E74033" w:rsidRPr="007C1E61" w:rsidRDefault="00E74033" w:rsidP="00E740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fi-FI"/>
        </w:rPr>
      </w:pPr>
    </w:p>
    <w:p w:rsidR="00AB0B97" w:rsidRPr="006B7EBF" w:rsidRDefault="00BB6E08" w:rsidP="00E740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="Tahoma"/>
          <w:b/>
          <w:color w:val="FF0000"/>
          <w:sz w:val="32"/>
          <w:szCs w:val="32"/>
          <w:lang w:val="fi-F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ahoma"/>
          <w:b/>
          <w:color w:val="FF0000"/>
          <w:sz w:val="32"/>
          <w:szCs w:val="32"/>
          <w:lang w:val="fi-F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024B32">
        <w:rPr>
          <w:rFonts w:cs="Tahoma"/>
          <w:b/>
          <w:color w:val="FF0000"/>
          <w:sz w:val="32"/>
          <w:szCs w:val="32"/>
          <w:lang w:val="fi-F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yöhygienian t</w:t>
      </w:r>
      <w:r>
        <w:rPr>
          <w:rFonts w:cs="Tahoma"/>
          <w:b/>
          <w:color w:val="FF0000"/>
          <w:sz w:val="32"/>
          <w:szCs w:val="32"/>
          <w:lang w:val="fi-F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ulevaisuus</w:t>
      </w:r>
    </w:p>
    <w:p w:rsidR="00183278" w:rsidRPr="007C1E61" w:rsidRDefault="00183278" w:rsidP="00E740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fi-FI"/>
        </w:rPr>
      </w:pPr>
    </w:p>
    <w:p w:rsidR="00944AD9" w:rsidRPr="00D8709B" w:rsidRDefault="00D60739" w:rsidP="00877D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16 - 17.2.2016</w:t>
      </w:r>
    </w:p>
    <w:p w:rsidR="00877DC7" w:rsidRPr="00D8709B" w:rsidRDefault="00D60739" w:rsidP="00877D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Tampere-talo</w:t>
      </w:r>
    </w:p>
    <w:p w:rsidR="00877DC7" w:rsidRPr="00D8709B" w:rsidRDefault="00D60739" w:rsidP="00877D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Tampere</w:t>
      </w:r>
    </w:p>
    <w:p w:rsidR="00E74033" w:rsidRPr="00A465C9" w:rsidRDefault="00E74033" w:rsidP="00E740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lang w:val="fi-FI"/>
        </w:rPr>
      </w:pPr>
    </w:p>
    <w:p w:rsidR="00E74033" w:rsidRPr="00A465C9" w:rsidRDefault="00E74033" w:rsidP="00D4558C">
      <w:pPr>
        <w:tabs>
          <w:tab w:val="left" w:pos="1701"/>
          <w:tab w:val="left" w:pos="6663"/>
        </w:tabs>
        <w:rPr>
          <w:lang w:val="fi-FI"/>
        </w:rPr>
      </w:pPr>
    </w:p>
    <w:p w:rsidR="00E74033" w:rsidRDefault="00D60739" w:rsidP="00DA3BBA">
      <w:pPr>
        <w:rPr>
          <w:rFonts w:cs="Tahoma"/>
          <w:sz w:val="24"/>
          <w:szCs w:val="24"/>
          <w:lang w:val="fi-FI"/>
        </w:rPr>
      </w:pPr>
      <w:r>
        <w:rPr>
          <w:rFonts w:cs="Tahoma"/>
          <w:sz w:val="24"/>
          <w:szCs w:val="24"/>
          <w:lang w:val="fi-FI"/>
        </w:rPr>
        <w:t xml:space="preserve">Tampere-talo, </w:t>
      </w:r>
      <w:r w:rsidRPr="00D60739">
        <w:rPr>
          <w:rFonts w:cs="Tahoma"/>
          <w:sz w:val="24"/>
          <w:szCs w:val="24"/>
          <w:lang w:val="fi-FI"/>
        </w:rPr>
        <w:t>Yliopistonkatu 55</w:t>
      </w:r>
      <w:r>
        <w:rPr>
          <w:rFonts w:cs="Tahoma"/>
          <w:sz w:val="24"/>
          <w:szCs w:val="24"/>
          <w:lang w:val="fi-FI"/>
        </w:rPr>
        <w:t xml:space="preserve">, </w:t>
      </w:r>
      <w:r w:rsidRPr="00D60739">
        <w:rPr>
          <w:rFonts w:cs="Tahoma"/>
          <w:sz w:val="24"/>
          <w:szCs w:val="24"/>
          <w:lang w:val="fi-FI"/>
        </w:rPr>
        <w:t>Tampere</w:t>
      </w:r>
      <w:r>
        <w:rPr>
          <w:rFonts w:cs="Tahoma"/>
          <w:sz w:val="24"/>
          <w:szCs w:val="24"/>
          <w:lang w:val="fi-FI"/>
        </w:rPr>
        <w:br/>
        <w:t xml:space="preserve">Kulkuyhteydet: </w:t>
      </w:r>
      <w:hyperlink r:id="rId10" w:history="1">
        <w:r w:rsidRPr="00FE7101">
          <w:rPr>
            <w:rStyle w:val="Hyperlink"/>
            <w:rFonts w:cs="Tahoma"/>
            <w:sz w:val="24"/>
            <w:szCs w:val="24"/>
            <w:lang w:val="fi-FI"/>
          </w:rPr>
          <w:t>http://www.tampere-talo.fi/kulkuyhteydet</w:t>
        </w:r>
      </w:hyperlink>
    </w:p>
    <w:p w:rsidR="00E74033" w:rsidRPr="00A465C9" w:rsidRDefault="00E74033" w:rsidP="00D4558C">
      <w:pPr>
        <w:tabs>
          <w:tab w:val="left" w:pos="1701"/>
          <w:tab w:val="left" w:pos="6663"/>
        </w:tabs>
        <w:rPr>
          <w:lang w:val="fi-FI"/>
        </w:rPr>
      </w:pPr>
    </w:p>
    <w:p w:rsidR="00E74033" w:rsidRDefault="00E74033" w:rsidP="007A6E60">
      <w:pPr>
        <w:rPr>
          <w:rFonts w:cs="Tahoma"/>
          <w:sz w:val="28"/>
          <w:szCs w:val="28"/>
          <w:lang w:val="fi-FI"/>
        </w:rPr>
      </w:pPr>
      <w:r w:rsidRPr="00D8709B">
        <w:rPr>
          <w:rFonts w:cs="Tahoma"/>
          <w:b/>
          <w:sz w:val="28"/>
          <w:szCs w:val="28"/>
          <w:lang w:val="fi-FI"/>
        </w:rPr>
        <w:t xml:space="preserve">Ilmoittautuminen </w:t>
      </w:r>
      <w:r w:rsidR="00D60739">
        <w:rPr>
          <w:rFonts w:cs="Tahoma"/>
          <w:b/>
          <w:sz w:val="28"/>
          <w:szCs w:val="28"/>
          <w:lang w:val="fi-FI"/>
        </w:rPr>
        <w:t>1.2.</w:t>
      </w:r>
      <w:r w:rsidR="00E80612" w:rsidRPr="00D8709B">
        <w:rPr>
          <w:rFonts w:cs="Tahoma"/>
          <w:b/>
          <w:sz w:val="28"/>
          <w:szCs w:val="28"/>
          <w:lang w:val="fi-FI"/>
        </w:rPr>
        <w:t>201</w:t>
      </w:r>
      <w:r w:rsidR="00D60739">
        <w:rPr>
          <w:rFonts w:cs="Tahoma"/>
          <w:b/>
          <w:sz w:val="28"/>
          <w:szCs w:val="28"/>
          <w:lang w:val="fi-FI"/>
        </w:rPr>
        <w:t>6</w:t>
      </w:r>
      <w:r w:rsidRPr="00D8709B">
        <w:rPr>
          <w:rFonts w:cs="Tahoma"/>
          <w:b/>
          <w:sz w:val="28"/>
          <w:szCs w:val="28"/>
          <w:lang w:val="fi-FI"/>
        </w:rPr>
        <w:t xml:space="preserve"> mennessä</w:t>
      </w:r>
      <w:r w:rsidRPr="00D8709B">
        <w:rPr>
          <w:rFonts w:cs="Tahoma"/>
          <w:sz w:val="28"/>
          <w:szCs w:val="28"/>
          <w:lang w:val="fi-FI"/>
        </w:rPr>
        <w:t xml:space="preserve"> Sakari Somerojalle</w:t>
      </w:r>
      <w:r w:rsidR="007A6E60" w:rsidRPr="00D8709B">
        <w:rPr>
          <w:rFonts w:cs="Tahoma"/>
          <w:sz w:val="28"/>
          <w:szCs w:val="28"/>
          <w:lang w:val="fi-FI"/>
        </w:rPr>
        <w:t>,</w:t>
      </w:r>
      <w:r w:rsidR="007A6E60">
        <w:rPr>
          <w:rFonts w:cs="Tahoma"/>
          <w:sz w:val="28"/>
          <w:szCs w:val="28"/>
          <w:lang w:val="fi-FI"/>
        </w:rPr>
        <w:t xml:space="preserve"> </w:t>
      </w:r>
      <w:hyperlink r:id="rId11" w:history="1">
        <w:r w:rsidR="00DA3BBA" w:rsidRPr="00A465C9">
          <w:rPr>
            <w:rStyle w:val="Hyperlink"/>
            <w:rFonts w:cs="Tahoma"/>
            <w:sz w:val="28"/>
            <w:szCs w:val="28"/>
            <w:lang w:val="fi-FI"/>
          </w:rPr>
          <w:t>sakari.someroja@mbnet.fi</w:t>
        </w:r>
      </w:hyperlink>
      <w:r w:rsidR="007A6E60">
        <w:rPr>
          <w:rFonts w:cs="Tahoma"/>
          <w:sz w:val="28"/>
          <w:szCs w:val="28"/>
          <w:lang w:val="fi-FI"/>
        </w:rPr>
        <w:t xml:space="preserve">, </w:t>
      </w:r>
      <w:r w:rsidRPr="00A465C9">
        <w:rPr>
          <w:rFonts w:cs="Tahoma"/>
          <w:sz w:val="28"/>
          <w:szCs w:val="28"/>
          <w:lang w:val="fi-FI"/>
        </w:rPr>
        <w:t>puh</w:t>
      </w:r>
      <w:r w:rsidR="0033120C">
        <w:rPr>
          <w:rFonts w:cs="Tahoma"/>
          <w:sz w:val="28"/>
          <w:szCs w:val="28"/>
          <w:lang w:val="fi-FI"/>
        </w:rPr>
        <w:t>. 050 5</w:t>
      </w:r>
      <w:r w:rsidR="001C3EE2">
        <w:rPr>
          <w:rFonts w:cs="Tahoma"/>
          <w:sz w:val="28"/>
          <w:szCs w:val="28"/>
          <w:lang w:val="fi-FI"/>
        </w:rPr>
        <w:t>2</w:t>
      </w:r>
      <w:r w:rsidR="0033120C">
        <w:rPr>
          <w:rFonts w:cs="Tahoma"/>
          <w:sz w:val="28"/>
          <w:szCs w:val="28"/>
          <w:lang w:val="fi-FI"/>
        </w:rPr>
        <w:t>85 974</w:t>
      </w:r>
    </w:p>
    <w:p w:rsidR="00515229" w:rsidRPr="00A465C9" w:rsidRDefault="00515229" w:rsidP="00E74033">
      <w:pPr>
        <w:ind w:left="567" w:firstLine="737"/>
        <w:rPr>
          <w:rFonts w:cs="Tahoma"/>
          <w:sz w:val="28"/>
          <w:szCs w:val="28"/>
          <w:lang w:val="fi-FI"/>
        </w:rPr>
      </w:pPr>
    </w:p>
    <w:p w:rsidR="00E74033" w:rsidRPr="00A465C9" w:rsidRDefault="00E74033" w:rsidP="00E74033">
      <w:pPr>
        <w:rPr>
          <w:rFonts w:cs="Tahoma"/>
          <w:sz w:val="24"/>
          <w:szCs w:val="24"/>
          <w:lang w:val="fi-FI"/>
        </w:rPr>
      </w:pPr>
      <w:r w:rsidRPr="00A465C9">
        <w:rPr>
          <w:rFonts w:cs="Tahoma"/>
          <w:sz w:val="24"/>
          <w:szCs w:val="24"/>
          <w:lang w:val="fi-FI"/>
        </w:rPr>
        <w:t>Ilmoittautumisessa tarvittavat pakolliset tiedot:</w:t>
      </w:r>
    </w:p>
    <w:p w:rsidR="00E74033" w:rsidRPr="00A465C9" w:rsidRDefault="00E74033" w:rsidP="00E74033">
      <w:pPr>
        <w:rPr>
          <w:rFonts w:cs="Tahoma"/>
          <w:sz w:val="24"/>
          <w:szCs w:val="24"/>
          <w:lang w:val="fi-FI"/>
        </w:rPr>
      </w:pPr>
      <w:r w:rsidRPr="00A465C9">
        <w:rPr>
          <w:rFonts w:cs="Tahoma"/>
          <w:b/>
          <w:sz w:val="24"/>
          <w:szCs w:val="24"/>
          <w:lang w:val="fi-FI"/>
        </w:rPr>
        <w:t>nimi, yritys, puhn</w:t>
      </w:r>
      <w:r w:rsidR="00484C5C" w:rsidRPr="00A465C9">
        <w:rPr>
          <w:rFonts w:cs="Tahoma"/>
          <w:b/>
          <w:sz w:val="24"/>
          <w:szCs w:val="24"/>
          <w:lang w:val="fi-FI"/>
        </w:rPr>
        <w:t>r</w:t>
      </w:r>
      <w:r w:rsidRPr="00A465C9">
        <w:rPr>
          <w:rFonts w:cs="Tahoma"/>
          <w:b/>
          <w:sz w:val="24"/>
          <w:szCs w:val="24"/>
          <w:lang w:val="fi-FI"/>
        </w:rPr>
        <w:t>o, laskutusosoite</w:t>
      </w:r>
      <w:r w:rsidR="00570B8E">
        <w:rPr>
          <w:rFonts w:cs="Tahoma"/>
          <w:b/>
          <w:sz w:val="24"/>
          <w:szCs w:val="24"/>
          <w:lang w:val="fi-FI"/>
        </w:rPr>
        <w:t>, erityisruokavalio</w:t>
      </w:r>
    </w:p>
    <w:p w:rsidR="00E74033" w:rsidRDefault="00E74033" w:rsidP="00E74033">
      <w:pPr>
        <w:rPr>
          <w:rFonts w:cs="Tahoma"/>
          <w:sz w:val="28"/>
          <w:szCs w:val="28"/>
          <w:lang w:val="fi-FI"/>
        </w:rPr>
      </w:pPr>
    </w:p>
    <w:p w:rsidR="00E74033" w:rsidRPr="00C234EF" w:rsidRDefault="00E74033" w:rsidP="00E74033">
      <w:pPr>
        <w:rPr>
          <w:rFonts w:cs="Tahoma"/>
          <w:b/>
          <w:sz w:val="24"/>
          <w:szCs w:val="24"/>
          <w:lang w:val="fi-FI"/>
        </w:rPr>
      </w:pPr>
      <w:r w:rsidRPr="00C234EF">
        <w:rPr>
          <w:rFonts w:cs="Tahoma"/>
          <w:b/>
          <w:sz w:val="24"/>
          <w:szCs w:val="24"/>
          <w:lang w:val="fi-FI"/>
        </w:rPr>
        <w:t>Osallistujat hoitavat majoituksensa itse.</w:t>
      </w:r>
    </w:p>
    <w:p w:rsidR="00E74033" w:rsidRDefault="007E797D" w:rsidP="00E74033">
      <w:pPr>
        <w:rPr>
          <w:rFonts w:cs="Tahoma"/>
          <w:sz w:val="24"/>
          <w:szCs w:val="28"/>
          <w:lang w:val="fi-FI"/>
        </w:rPr>
      </w:pPr>
      <w:r>
        <w:rPr>
          <w:rFonts w:cs="Tahoma"/>
          <w:sz w:val="24"/>
          <w:szCs w:val="28"/>
          <w:lang w:val="fi-FI"/>
        </w:rPr>
        <w:t xml:space="preserve">Hotellit Tampereella mm. </w:t>
      </w:r>
      <w:hyperlink r:id="rId12" w:history="1">
        <w:r w:rsidRPr="001D352E">
          <w:rPr>
            <w:rStyle w:val="Hyperlink"/>
            <w:rFonts w:cs="Tahoma"/>
            <w:sz w:val="24"/>
            <w:szCs w:val="28"/>
            <w:lang w:val="fi-FI"/>
          </w:rPr>
          <w:t>www.hotellittampere.fi</w:t>
        </w:r>
      </w:hyperlink>
    </w:p>
    <w:p w:rsidR="007E797D" w:rsidRDefault="007E797D" w:rsidP="00E74033">
      <w:pPr>
        <w:rPr>
          <w:rFonts w:cs="Tahoma"/>
          <w:sz w:val="24"/>
          <w:szCs w:val="28"/>
          <w:lang w:val="fi-FI"/>
        </w:rPr>
      </w:pPr>
    </w:p>
    <w:p w:rsidR="00BB6E08" w:rsidRPr="009E35E9" w:rsidRDefault="00BB6E08" w:rsidP="00E74033">
      <w:pPr>
        <w:rPr>
          <w:rFonts w:cs="Tahoma"/>
          <w:sz w:val="24"/>
          <w:szCs w:val="28"/>
          <w:lang w:val="fi-FI"/>
        </w:rPr>
      </w:pPr>
    </w:p>
    <w:p w:rsidR="00E74033" w:rsidRPr="00A465C9" w:rsidRDefault="00E74033" w:rsidP="00E74033">
      <w:pPr>
        <w:rPr>
          <w:rFonts w:cs="Tahoma"/>
          <w:b/>
          <w:sz w:val="28"/>
          <w:szCs w:val="28"/>
          <w:lang w:val="fi-FI"/>
        </w:rPr>
      </w:pPr>
      <w:r w:rsidRPr="00C234EF">
        <w:rPr>
          <w:rFonts w:cs="Tahoma"/>
          <w:b/>
          <w:sz w:val="24"/>
          <w:szCs w:val="24"/>
          <w:lang w:val="fi-FI"/>
        </w:rPr>
        <w:t xml:space="preserve">Osallistumismaksu </w:t>
      </w:r>
      <w:r w:rsidRPr="00A465C9">
        <w:rPr>
          <w:rFonts w:cs="Tahoma"/>
          <w:sz w:val="28"/>
          <w:szCs w:val="28"/>
          <w:lang w:val="fi-FI"/>
        </w:rPr>
        <w:t xml:space="preserve">(sisältää </w:t>
      </w:r>
      <w:r w:rsidR="00C234EF">
        <w:rPr>
          <w:rFonts w:cs="Tahoma"/>
          <w:sz w:val="28"/>
          <w:szCs w:val="28"/>
          <w:lang w:val="fi-FI"/>
        </w:rPr>
        <w:t xml:space="preserve">kaikki </w:t>
      </w:r>
      <w:r w:rsidRPr="00A465C9">
        <w:rPr>
          <w:rFonts w:cs="Tahoma"/>
          <w:sz w:val="28"/>
          <w:szCs w:val="28"/>
          <w:lang w:val="fi-FI"/>
        </w:rPr>
        <w:t>ruokailut ja kahvit/teet)</w:t>
      </w:r>
    </w:p>
    <w:p w:rsidR="00E74033" w:rsidRPr="00C234EF" w:rsidRDefault="00E74033" w:rsidP="00E74033">
      <w:pPr>
        <w:rPr>
          <w:rFonts w:cs="Tahoma"/>
          <w:sz w:val="24"/>
          <w:szCs w:val="24"/>
          <w:lang w:val="fi-FI"/>
        </w:rPr>
      </w:pPr>
      <w:r w:rsidRPr="00C234EF">
        <w:rPr>
          <w:rFonts w:cs="Tahoma"/>
          <w:sz w:val="24"/>
          <w:szCs w:val="24"/>
          <w:lang w:val="fi-FI"/>
        </w:rPr>
        <w:tab/>
      </w:r>
      <w:r w:rsidRPr="00C234EF">
        <w:rPr>
          <w:rFonts w:cs="Tahoma"/>
          <w:sz w:val="24"/>
          <w:szCs w:val="24"/>
          <w:lang w:val="fi-FI"/>
        </w:rPr>
        <w:tab/>
      </w:r>
      <w:r w:rsidRPr="00C234EF">
        <w:rPr>
          <w:rFonts w:cs="Tahoma"/>
          <w:sz w:val="24"/>
          <w:szCs w:val="24"/>
          <w:lang w:val="fi-FI"/>
        </w:rPr>
        <w:tab/>
      </w:r>
      <w:r w:rsidRPr="00C234EF">
        <w:rPr>
          <w:rFonts w:cs="Tahoma"/>
          <w:sz w:val="24"/>
          <w:szCs w:val="24"/>
          <w:lang w:val="fi-FI"/>
        </w:rPr>
        <w:tab/>
      </w:r>
      <w:r w:rsidRPr="00C234EF">
        <w:rPr>
          <w:rFonts w:cs="Tahoma"/>
          <w:sz w:val="24"/>
          <w:szCs w:val="24"/>
          <w:lang w:val="fi-FI"/>
        </w:rPr>
        <w:tab/>
      </w:r>
      <w:r w:rsidRPr="00C234EF">
        <w:rPr>
          <w:rFonts w:cs="Tahoma"/>
          <w:sz w:val="24"/>
          <w:szCs w:val="24"/>
          <w:u w:val="single"/>
          <w:lang w:val="fi-FI"/>
        </w:rPr>
        <w:t>2 pv</w:t>
      </w:r>
      <w:r w:rsidRPr="00C234EF">
        <w:rPr>
          <w:rFonts w:cs="Tahoma"/>
          <w:sz w:val="24"/>
          <w:szCs w:val="24"/>
          <w:lang w:val="fi-FI"/>
        </w:rPr>
        <w:tab/>
      </w:r>
      <w:r w:rsidRPr="00C234EF">
        <w:rPr>
          <w:rFonts w:cs="Tahoma"/>
          <w:sz w:val="24"/>
          <w:szCs w:val="24"/>
          <w:u w:val="single"/>
          <w:lang w:val="fi-FI"/>
        </w:rPr>
        <w:t>1 pv</w:t>
      </w:r>
    </w:p>
    <w:p w:rsidR="00E74033" w:rsidRPr="003D556C" w:rsidRDefault="00E74033" w:rsidP="00A465C9">
      <w:pPr>
        <w:tabs>
          <w:tab w:val="left" w:pos="993"/>
        </w:tabs>
        <w:rPr>
          <w:rFonts w:cs="Tahoma"/>
          <w:sz w:val="24"/>
          <w:szCs w:val="24"/>
          <w:lang w:val="fi-FI"/>
        </w:rPr>
      </w:pPr>
      <w:r w:rsidRPr="003D556C">
        <w:rPr>
          <w:rFonts w:cs="Tahoma"/>
          <w:sz w:val="24"/>
          <w:szCs w:val="24"/>
          <w:lang w:val="fi-FI"/>
        </w:rPr>
        <w:tab/>
        <w:t xml:space="preserve">Suomen Työhygienian Seuran jäsenet </w:t>
      </w:r>
      <w:r w:rsidRPr="003D556C">
        <w:rPr>
          <w:rFonts w:cs="Tahoma"/>
          <w:sz w:val="24"/>
          <w:szCs w:val="24"/>
          <w:lang w:val="fi-FI"/>
        </w:rPr>
        <w:tab/>
      </w:r>
      <w:r w:rsidR="003D556C" w:rsidRPr="003D556C">
        <w:rPr>
          <w:rFonts w:cs="Tahoma"/>
          <w:sz w:val="24"/>
          <w:szCs w:val="24"/>
          <w:lang w:val="fi-FI"/>
        </w:rPr>
        <w:t>42</w:t>
      </w:r>
      <w:r w:rsidR="0013334B" w:rsidRPr="003D556C">
        <w:rPr>
          <w:rFonts w:cs="Tahoma"/>
          <w:sz w:val="24"/>
          <w:szCs w:val="24"/>
          <w:lang w:val="fi-FI"/>
        </w:rPr>
        <w:t>0</w:t>
      </w:r>
      <w:r w:rsidRPr="003D556C">
        <w:rPr>
          <w:rFonts w:cs="Tahoma"/>
          <w:sz w:val="24"/>
          <w:szCs w:val="24"/>
          <w:lang w:val="fi-FI"/>
        </w:rPr>
        <w:t xml:space="preserve"> €</w:t>
      </w:r>
      <w:r w:rsidRPr="003D556C">
        <w:rPr>
          <w:rFonts w:cs="Tahoma"/>
          <w:sz w:val="24"/>
          <w:szCs w:val="24"/>
          <w:lang w:val="fi-FI"/>
        </w:rPr>
        <w:tab/>
      </w:r>
      <w:r w:rsidR="003D556C" w:rsidRPr="003D556C">
        <w:rPr>
          <w:rFonts w:cs="Tahoma"/>
          <w:sz w:val="24"/>
          <w:szCs w:val="24"/>
          <w:lang w:val="fi-FI"/>
        </w:rPr>
        <w:t>22</w:t>
      </w:r>
      <w:r w:rsidR="0013334B" w:rsidRPr="003D556C">
        <w:rPr>
          <w:rFonts w:cs="Tahoma"/>
          <w:sz w:val="24"/>
          <w:szCs w:val="24"/>
          <w:lang w:val="fi-FI"/>
        </w:rPr>
        <w:t>0</w:t>
      </w:r>
      <w:r w:rsidRPr="003D556C">
        <w:rPr>
          <w:rFonts w:cs="Tahoma"/>
          <w:sz w:val="24"/>
          <w:szCs w:val="24"/>
          <w:lang w:val="fi-FI"/>
        </w:rPr>
        <w:t xml:space="preserve"> €</w:t>
      </w:r>
    </w:p>
    <w:p w:rsidR="00E74033" w:rsidRPr="003D556C" w:rsidRDefault="00E74033" w:rsidP="00A465C9">
      <w:pPr>
        <w:tabs>
          <w:tab w:val="left" w:pos="993"/>
        </w:tabs>
        <w:rPr>
          <w:rFonts w:cs="Tahoma"/>
          <w:sz w:val="24"/>
          <w:szCs w:val="24"/>
          <w:lang w:val="fi-FI"/>
        </w:rPr>
      </w:pPr>
      <w:r w:rsidRPr="003D556C">
        <w:rPr>
          <w:rFonts w:cs="Tahoma"/>
          <w:sz w:val="24"/>
          <w:szCs w:val="24"/>
          <w:lang w:val="fi-FI"/>
        </w:rPr>
        <w:tab/>
        <w:t xml:space="preserve">Muut </w:t>
      </w:r>
      <w:r w:rsidRPr="003D556C">
        <w:rPr>
          <w:rFonts w:cs="Tahoma"/>
          <w:sz w:val="24"/>
          <w:szCs w:val="24"/>
          <w:lang w:val="fi-FI"/>
        </w:rPr>
        <w:tab/>
      </w:r>
      <w:r w:rsidRPr="003D556C">
        <w:rPr>
          <w:rFonts w:cs="Tahoma"/>
          <w:sz w:val="24"/>
          <w:szCs w:val="24"/>
          <w:lang w:val="fi-FI"/>
        </w:rPr>
        <w:tab/>
      </w:r>
      <w:r w:rsidRPr="003D556C">
        <w:rPr>
          <w:rFonts w:cs="Tahoma"/>
          <w:sz w:val="24"/>
          <w:szCs w:val="24"/>
          <w:lang w:val="fi-FI"/>
        </w:rPr>
        <w:tab/>
      </w:r>
      <w:r w:rsidRPr="003D556C">
        <w:rPr>
          <w:rFonts w:cs="Tahoma"/>
          <w:sz w:val="24"/>
          <w:szCs w:val="24"/>
          <w:lang w:val="fi-FI"/>
        </w:rPr>
        <w:tab/>
      </w:r>
      <w:r w:rsidR="003D556C" w:rsidRPr="003D556C">
        <w:rPr>
          <w:rFonts w:cs="Tahoma"/>
          <w:sz w:val="24"/>
          <w:szCs w:val="24"/>
          <w:lang w:val="fi-FI"/>
        </w:rPr>
        <w:t>46</w:t>
      </w:r>
      <w:r w:rsidR="0013334B" w:rsidRPr="003D556C">
        <w:rPr>
          <w:rFonts w:cs="Tahoma"/>
          <w:sz w:val="24"/>
          <w:szCs w:val="24"/>
          <w:lang w:val="fi-FI"/>
        </w:rPr>
        <w:t>0</w:t>
      </w:r>
      <w:r w:rsidRPr="003D556C">
        <w:rPr>
          <w:rFonts w:cs="Tahoma"/>
          <w:sz w:val="24"/>
          <w:szCs w:val="24"/>
          <w:lang w:val="fi-FI"/>
        </w:rPr>
        <w:t xml:space="preserve"> €</w:t>
      </w:r>
      <w:r w:rsidRPr="003D556C">
        <w:rPr>
          <w:rFonts w:cs="Tahoma"/>
          <w:sz w:val="24"/>
          <w:szCs w:val="24"/>
          <w:lang w:val="fi-FI"/>
        </w:rPr>
        <w:tab/>
      </w:r>
      <w:r w:rsidR="0013334B" w:rsidRPr="003D556C">
        <w:rPr>
          <w:rFonts w:cs="Tahoma"/>
          <w:sz w:val="24"/>
          <w:szCs w:val="24"/>
          <w:lang w:val="fi-FI"/>
        </w:rPr>
        <w:t>2</w:t>
      </w:r>
      <w:r w:rsidR="003D556C" w:rsidRPr="003D556C">
        <w:rPr>
          <w:rFonts w:cs="Tahoma"/>
          <w:sz w:val="24"/>
          <w:szCs w:val="24"/>
          <w:lang w:val="fi-FI"/>
        </w:rPr>
        <w:t>4</w:t>
      </w:r>
      <w:r w:rsidR="0013334B" w:rsidRPr="003D556C">
        <w:rPr>
          <w:rFonts w:cs="Tahoma"/>
          <w:sz w:val="24"/>
          <w:szCs w:val="24"/>
          <w:lang w:val="fi-FI"/>
        </w:rPr>
        <w:t>0</w:t>
      </w:r>
      <w:r w:rsidRPr="003D556C">
        <w:rPr>
          <w:rFonts w:cs="Tahoma"/>
          <w:sz w:val="24"/>
          <w:szCs w:val="24"/>
          <w:lang w:val="fi-FI"/>
        </w:rPr>
        <w:t xml:space="preserve"> €</w:t>
      </w:r>
    </w:p>
    <w:p w:rsidR="00E74033" w:rsidRDefault="00E74033" w:rsidP="00E74033">
      <w:pPr>
        <w:rPr>
          <w:rFonts w:cs="Tahoma"/>
          <w:lang w:val="fi-FI"/>
        </w:rPr>
      </w:pPr>
    </w:p>
    <w:p w:rsidR="00024B32" w:rsidRDefault="00024B32" w:rsidP="00E74033">
      <w:pPr>
        <w:rPr>
          <w:rFonts w:cs="Tahoma"/>
          <w:lang w:val="fi-FI"/>
        </w:rPr>
      </w:pPr>
    </w:p>
    <w:p w:rsidR="003D556C" w:rsidRPr="00C234EF" w:rsidRDefault="003D556C" w:rsidP="00E74033">
      <w:pPr>
        <w:rPr>
          <w:rFonts w:cs="Tahoma"/>
          <w:lang w:val="fi-FI"/>
        </w:rPr>
      </w:pPr>
    </w:p>
    <w:p w:rsidR="004A50F4" w:rsidRDefault="00637487" w:rsidP="00E74033">
      <w:pPr>
        <w:rPr>
          <w:rFonts w:cs="Tahoma"/>
          <w:lang w:val="fi-FI"/>
        </w:rPr>
      </w:pPr>
      <w:r>
        <w:rPr>
          <w:rFonts w:cs="Tahoma"/>
          <w:lang w:val="fi-FI"/>
        </w:rPr>
        <w:t xml:space="preserve">                                 =============================</w:t>
      </w:r>
    </w:p>
    <w:p w:rsidR="00637487" w:rsidRDefault="00637487" w:rsidP="00E74033">
      <w:pPr>
        <w:rPr>
          <w:rFonts w:cs="Tahoma"/>
          <w:lang w:val="fi-FI"/>
        </w:rPr>
      </w:pPr>
    </w:p>
    <w:p w:rsidR="007A6E60" w:rsidRPr="00C234EF" w:rsidRDefault="00C234EF" w:rsidP="00E74033">
      <w:pPr>
        <w:rPr>
          <w:rFonts w:cs="Tahoma"/>
          <w:lang w:val="fi-FI"/>
        </w:rPr>
      </w:pPr>
      <w:r w:rsidRPr="009E35E9">
        <w:rPr>
          <w:rFonts w:cs="Tahoma"/>
          <w:b/>
          <w:sz w:val="22"/>
          <w:szCs w:val="22"/>
          <w:lang w:val="fi-FI"/>
        </w:rPr>
        <w:t>HUOM</w:t>
      </w:r>
      <w:r w:rsidR="009E35E9">
        <w:rPr>
          <w:rFonts w:cs="Tahoma"/>
          <w:sz w:val="22"/>
          <w:szCs w:val="22"/>
          <w:lang w:val="fi-FI"/>
        </w:rPr>
        <w:t>.</w:t>
      </w:r>
      <w:r w:rsidRPr="00C234EF">
        <w:rPr>
          <w:rFonts w:cs="Tahoma"/>
          <w:sz w:val="22"/>
          <w:szCs w:val="22"/>
          <w:lang w:val="fi-FI"/>
        </w:rPr>
        <w:t xml:space="preserve">: </w:t>
      </w:r>
      <w:r w:rsidR="007E797D">
        <w:rPr>
          <w:rFonts w:cs="Tahoma"/>
          <w:b/>
          <w:sz w:val="22"/>
          <w:szCs w:val="22"/>
          <w:lang w:val="fi-FI"/>
        </w:rPr>
        <w:t>Tilaisuudessa toivotaan esiteltävän osallistujien omia aikaansaannoksia!</w:t>
      </w:r>
      <w:r>
        <w:rPr>
          <w:rFonts w:cs="Tahoma"/>
          <w:sz w:val="22"/>
          <w:szCs w:val="22"/>
          <w:lang w:val="fi-FI"/>
        </w:rPr>
        <w:t xml:space="preserve"> Aihe on vapaa, mutta tulee kuitenkin liittyä työympäristöön ja työhygieniaan.</w:t>
      </w:r>
      <w:r w:rsidR="007E797D">
        <w:rPr>
          <w:rFonts w:cs="Tahoma"/>
          <w:sz w:val="22"/>
          <w:szCs w:val="22"/>
          <w:lang w:val="fi-FI"/>
        </w:rPr>
        <w:t xml:space="preserve"> Tieteelliset, asiakashankkeisiin liittyvät, kaupalliset, jne. esitteet, posterit, nettisivut jne. ovat tervetulleita. Vai tarvitsetko yhteistyöku</w:t>
      </w:r>
      <w:r w:rsidR="00A451B3">
        <w:rPr>
          <w:rFonts w:cs="Tahoma"/>
          <w:sz w:val="22"/>
          <w:szCs w:val="22"/>
          <w:lang w:val="fi-FI"/>
        </w:rPr>
        <w:t>mppaneita alkavaan hankkeseesi?</w:t>
      </w:r>
      <w:r w:rsidR="007E797D">
        <w:rPr>
          <w:rFonts w:cs="Tahoma"/>
          <w:sz w:val="22"/>
          <w:szCs w:val="22"/>
          <w:lang w:val="fi-FI"/>
        </w:rPr>
        <w:t xml:space="preserve"> Ei erillistä e</w:t>
      </w:r>
      <w:r w:rsidR="00A451B3">
        <w:rPr>
          <w:rFonts w:cs="Tahoma"/>
          <w:sz w:val="22"/>
          <w:szCs w:val="22"/>
          <w:lang w:val="fi-FI"/>
        </w:rPr>
        <w:t>sittelyaikaa, mutta hyödynnetään</w:t>
      </w:r>
      <w:r w:rsidR="007E797D">
        <w:rPr>
          <w:rFonts w:cs="Tahoma"/>
          <w:sz w:val="22"/>
          <w:szCs w:val="22"/>
          <w:lang w:val="fi-FI"/>
        </w:rPr>
        <w:t xml:space="preserve"> tauot.</w:t>
      </w:r>
    </w:p>
    <w:p w:rsidR="004A50F4" w:rsidRPr="00C234EF" w:rsidRDefault="004A50F4" w:rsidP="009F037F">
      <w:pPr>
        <w:tabs>
          <w:tab w:val="left" w:pos="1701"/>
          <w:tab w:val="left" w:pos="4678"/>
          <w:tab w:val="left" w:pos="6663"/>
        </w:tabs>
        <w:rPr>
          <w:lang w:val="fi-FI"/>
        </w:rPr>
      </w:pPr>
    </w:p>
    <w:p w:rsidR="00A2184D" w:rsidRDefault="00E74033" w:rsidP="009F037F">
      <w:pPr>
        <w:tabs>
          <w:tab w:val="left" w:pos="1701"/>
          <w:tab w:val="left" w:pos="4678"/>
          <w:tab w:val="left" w:pos="6663"/>
        </w:tabs>
        <w:rPr>
          <w:b/>
          <w:lang w:val="fi-FI"/>
        </w:rPr>
      </w:pPr>
      <w:r w:rsidRPr="00C234EF">
        <w:rPr>
          <w:lang w:val="fi-FI"/>
        </w:rPr>
        <w:br w:type="page"/>
      </w:r>
      <w:r w:rsidR="006B7EBF">
        <w:rPr>
          <w:noProof/>
          <w:lang w:val="fi-FI"/>
        </w:rPr>
        <w:lastRenderedPageBreak/>
        <w:drawing>
          <wp:inline distT="0" distB="0" distL="0" distR="0">
            <wp:extent cx="198120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37F">
        <w:rPr>
          <w:lang w:val="fi-FI"/>
        </w:rPr>
        <w:tab/>
      </w:r>
      <w:r w:rsidR="00581B9B">
        <w:rPr>
          <w:lang w:val="fi-FI"/>
        </w:rPr>
        <w:tab/>
      </w:r>
      <w:r w:rsidR="00581B9B" w:rsidRPr="00581B9B">
        <w:rPr>
          <w:b/>
          <w:lang w:val="fi-FI"/>
        </w:rPr>
        <w:t>ALUSTAVA OHJELMA</w:t>
      </w:r>
    </w:p>
    <w:p w:rsidR="00A2184D" w:rsidRDefault="00A2184D" w:rsidP="00D4558C">
      <w:pPr>
        <w:tabs>
          <w:tab w:val="left" w:pos="1701"/>
          <w:tab w:val="left" w:pos="6663"/>
        </w:tabs>
        <w:rPr>
          <w:b/>
          <w:lang w:val="fi-FI"/>
        </w:rPr>
      </w:pPr>
    </w:p>
    <w:p w:rsidR="00621BB5" w:rsidRDefault="00621BB5" w:rsidP="00570B8E">
      <w:pPr>
        <w:tabs>
          <w:tab w:val="left" w:pos="1418"/>
        </w:tabs>
        <w:rPr>
          <w:b/>
          <w:sz w:val="28"/>
          <w:szCs w:val="28"/>
          <w:lang w:val="fi-FI"/>
        </w:rPr>
      </w:pPr>
    </w:p>
    <w:p w:rsidR="00570B8E" w:rsidRPr="00570B8E" w:rsidRDefault="00570B8E" w:rsidP="00570B8E">
      <w:pPr>
        <w:tabs>
          <w:tab w:val="left" w:pos="1418"/>
        </w:tabs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>STHS</w:t>
      </w:r>
      <w:r w:rsidR="00BE7A10">
        <w:rPr>
          <w:b/>
          <w:sz w:val="28"/>
          <w:szCs w:val="28"/>
          <w:lang w:val="fi-FI"/>
        </w:rPr>
        <w:t xml:space="preserve"> </w:t>
      </w:r>
      <w:r w:rsidR="00BB6E08">
        <w:rPr>
          <w:b/>
          <w:sz w:val="28"/>
          <w:szCs w:val="28"/>
          <w:lang w:val="fi-FI"/>
        </w:rPr>
        <w:t>40</w:t>
      </w:r>
      <w:r w:rsidR="00BE7A10">
        <w:rPr>
          <w:b/>
          <w:sz w:val="28"/>
          <w:szCs w:val="28"/>
          <w:lang w:val="fi-FI"/>
        </w:rPr>
        <w:t>.</w:t>
      </w:r>
      <w:r>
        <w:rPr>
          <w:b/>
          <w:sz w:val="28"/>
          <w:szCs w:val="28"/>
          <w:lang w:val="fi-FI"/>
        </w:rPr>
        <w:t xml:space="preserve"> </w:t>
      </w:r>
      <w:r w:rsidR="00515229">
        <w:rPr>
          <w:b/>
          <w:sz w:val="28"/>
          <w:szCs w:val="28"/>
          <w:lang w:val="fi-FI"/>
        </w:rPr>
        <w:t>koulutuspäivät</w:t>
      </w:r>
      <w:r w:rsidR="003B03EE">
        <w:rPr>
          <w:b/>
          <w:sz w:val="28"/>
          <w:szCs w:val="28"/>
          <w:lang w:val="fi-FI"/>
        </w:rPr>
        <w:t>:</w:t>
      </w:r>
      <w:r>
        <w:rPr>
          <w:b/>
          <w:sz w:val="28"/>
          <w:szCs w:val="28"/>
          <w:lang w:val="fi-FI"/>
        </w:rPr>
        <w:t xml:space="preserve"> </w:t>
      </w:r>
    </w:p>
    <w:p w:rsidR="00570B8E" w:rsidRDefault="00570B8E" w:rsidP="00570B8E">
      <w:pPr>
        <w:tabs>
          <w:tab w:val="left" w:pos="1418"/>
        </w:tabs>
        <w:rPr>
          <w:lang w:val="fi-FI"/>
        </w:rPr>
      </w:pPr>
    </w:p>
    <w:p w:rsidR="00581B9B" w:rsidRPr="00570B8E" w:rsidRDefault="00581B9B" w:rsidP="00570B8E">
      <w:pPr>
        <w:tabs>
          <w:tab w:val="left" w:pos="1418"/>
        </w:tabs>
        <w:rPr>
          <w:lang w:val="fi-FI"/>
        </w:rPr>
      </w:pPr>
    </w:p>
    <w:p w:rsidR="006F6666" w:rsidRPr="00BE7A10" w:rsidRDefault="00A814AB" w:rsidP="006F6666">
      <w:pPr>
        <w:rPr>
          <w:b/>
          <w:sz w:val="22"/>
          <w:szCs w:val="22"/>
          <w:u w:val="single"/>
          <w:lang w:val="fi-FI"/>
        </w:rPr>
      </w:pPr>
      <w:r>
        <w:rPr>
          <w:b/>
          <w:sz w:val="22"/>
          <w:szCs w:val="22"/>
          <w:u w:val="single"/>
          <w:lang w:val="fi-FI"/>
        </w:rPr>
        <w:t>Tiistai 16.2.2016: Tulevaisuus</w:t>
      </w:r>
    </w:p>
    <w:p w:rsidR="006F6666" w:rsidRPr="00BE7A10" w:rsidRDefault="006F6666" w:rsidP="006F6666">
      <w:pPr>
        <w:rPr>
          <w:b/>
          <w:sz w:val="22"/>
          <w:szCs w:val="22"/>
          <w:u w:val="single"/>
          <w:lang w:val="fi-FI"/>
        </w:rPr>
      </w:pPr>
    </w:p>
    <w:p w:rsidR="00581B9B" w:rsidRPr="00BE7A10" w:rsidRDefault="00581B9B" w:rsidP="006F6666">
      <w:pPr>
        <w:rPr>
          <w:b/>
          <w:sz w:val="22"/>
          <w:szCs w:val="22"/>
          <w:u w:val="single"/>
          <w:lang w:val="fi-FI"/>
        </w:rPr>
      </w:pPr>
    </w:p>
    <w:p w:rsidR="00BB2BCF" w:rsidRDefault="00BE7A10" w:rsidP="004F0864">
      <w:pPr>
        <w:tabs>
          <w:tab w:val="left" w:pos="1560"/>
        </w:tabs>
        <w:spacing w:after="240"/>
        <w:ind w:left="2126" w:hanging="2126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8</w:t>
      </w:r>
      <w:r w:rsidR="006F6666" w:rsidRPr="0046201A">
        <w:rPr>
          <w:sz w:val="22"/>
          <w:szCs w:val="22"/>
          <w:lang w:val="fi-FI"/>
        </w:rPr>
        <w:t>.</w:t>
      </w:r>
      <w:r>
        <w:rPr>
          <w:sz w:val="22"/>
          <w:szCs w:val="22"/>
          <w:lang w:val="fi-FI"/>
        </w:rPr>
        <w:t>3</w:t>
      </w:r>
      <w:r w:rsidR="006F6666" w:rsidRPr="0046201A">
        <w:rPr>
          <w:sz w:val="22"/>
          <w:szCs w:val="22"/>
          <w:lang w:val="fi-FI"/>
        </w:rPr>
        <w:t>0</w:t>
      </w:r>
      <w:r w:rsidR="006F6666" w:rsidRPr="0046201A">
        <w:rPr>
          <w:sz w:val="22"/>
          <w:szCs w:val="22"/>
          <w:lang w:val="fi-FI"/>
        </w:rPr>
        <w:tab/>
      </w:r>
      <w:r w:rsidR="00A814AB">
        <w:rPr>
          <w:sz w:val="22"/>
          <w:szCs w:val="22"/>
          <w:lang w:val="fi-FI"/>
        </w:rPr>
        <w:tab/>
      </w:r>
      <w:r w:rsidR="006F6666" w:rsidRPr="0046201A">
        <w:rPr>
          <w:sz w:val="22"/>
          <w:szCs w:val="22"/>
          <w:lang w:val="fi-FI"/>
        </w:rPr>
        <w:t>Aamukahvit ja ilmoittautuminen</w:t>
      </w:r>
    </w:p>
    <w:p w:rsidR="00BB2BCF" w:rsidRPr="006E74A8" w:rsidRDefault="00BE7A10" w:rsidP="004F0864">
      <w:pPr>
        <w:tabs>
          <w:tab w:val="left" w:pos="1560"/>
        </w:tabs>
        <w:spacing w:after="240"/>
        <w:ind w:left="2126" w:hanging="2126"/>
        <w:rPr>
          <w:i/>
          <w:sz w:val="24"/>
          <w:szCs w:val="24"/>
          <w:lang w:val="fi-FI"/>
        </w:rPr>
      </w:pPr>
      <w:r w:rsidRPr="006E74A8">
        <w:rPr>
          <w:sz w:val="24"/>
          <w:szCs w:val="24"/>
          <w:lang w:val="fi-FI"/>
        </w:rPr>
        <w:t>9.0</w:t>
      </w:r>
      <w:r w:rsidR="006F6666" w:rsidRPr="006E74A8">
        <w:rPr>
          <w:sz w:val="24"/>
          <w:szCs w:val="24"/>
          <w:lang w:val="fi-FI"/>
        </w:rPr>
        <w:t>0</w:t>
      </w:r>
      <w:r w:rsidR="006F6666" w:rsidRPr="006E74A8">
        <w:rPr>
          <w:sz w:val="24"/>
          <w:szCs w:val="24"/>
          <w:lang w:val="fi-FI"/>
        </w:rPr>
        <w:tab/>
      </w:r>
      <w:r w:rsidR="00A814AB">
        <w:rPr>
          <w:sz w:val="24"/>
          <w:szCs w:val="24"/>
          <w:lang w:val="fi-FI"/>
        </w:rPr>
        <w:tab/>
      </w:r>
      <w:r w:rsidR="006F6666" w:rsidRPr="006E74A8">
        <w:rPr>
          <w:sz w:val="24"/>
          <w:szCs w:val="24"/>
          <w:lang w:val="fi-FI"/>
        </w:rPr>
        <w:t xml:space="preserve">Koulutuspäivien avaus, </w:t>
      </w:r>
      <w:r w:rsidR="006F6666" w:rsidRPr="006E74A8">
        <w:rPr>
          <w:i/>
          <w:sz w:val="24"/>
          <w:szCs w:val="24"/>
          <w:lang w:val="fi-FI"/>
        </w:rPr>
        <w:t xml:space="preserve">pj </w:t>
      </w:r>
      <w:r w:rsidR="00A814AB">
        <w:rPr>
          <w:i/>
          <w:sz w:val="24"/>
          <w:szCs w:val="24"/>
          <w:lang w:val="fi-FI"/>
        </w:rPr>
        <w:t>Milja Koponen</w:t>
      </w:r>
      <w:r w:rsidR="006F6666" w:rsidRPr="006E74A8">
        <w:rPr>
          <w:i/>
          <w:sz w:val="24"/>
          <w:szCs w:val="24"/>
          <w:lang w:val="fi-FI"/>
        </w:rPr>
        <w:t>, STHS</w:t>
      </w:r>
      <w:r w:rsidR="00A451B3">
        <w:rPr>
          <w:i/>
          <w:sz w:val="24"/>
          <w:szCs w:val="24"/>
          <w:lang w:val="fi-FI"/>
        </w:rPr>
        <w:t xml:space="preserve"> ry</w:t>
      </w:r>
    </w:p>
    <w:p w:rsidR="00A814AB" w:rsidRPr="00A814AB" w:rsidRDefault="00A814AB" w:rsidP="004F0864">
      <w:pPr>
        <w:spacing w:after="240"/>
        <w:ind w:left="2126" w:hanging="2126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9:15</w:t>
      </w:r>
      <w:r>
        <w:rPr>
          <w:sz w:val="24"/>
          <w:szCs w:val="24"/>
          <w:lang w:val="fi-FI"/>
        </w:rPr>
        <w:t xml:space="preserve">  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  </w:t>
      </w:r>
      <w:r w:rsidRPr="00A814AB">
        <w:rPr>
          <w:sz w:val="24"/>
          <w:szCs w:val="24"/>
          <w:lang w:val="fi-FI"/>
        </w:rPr>
        <w:t>9:45</w:t>
      </w:r>
      <w:r>
        <w:rPr>
          <w:sz w:val="24"/>
          <w:szCs w:val="24"/>
          <w:lang w:val="fi-FI"/>
        </w:rPr>
        <w:tab/>
      </w:r>
      <w:r w:rsidRPr="00A814AB">
        <w:rPr>
          <w:sz w:val="24"/>
          <w:szCs w:val="24"/>
          <w:lang w:val="fi-FI"/>
        </w:rPr>
        <w:t>Työelämä 2020</w:t>
      </w:r>
      <w:r w:rsidR="00A92E42">
        <w:rPr>
          <w:sz w:val="24"/>
          <w:szCs w:val="24"/>
          <w:lang w:val="fi-FI"/>
        </w:rPr>
        <w:t xml:space="preserve">, </w:t>
      </w:r>
      <w:r w:rsidRPr="00E26EC3">
        <w:rPr>
          <w:i/>
          <w:sz w:val="24"/>
          <w:szCs w:val="24"/>
          <w:lang w:val="fi-FI"/>
        </w:rPr>
        <w:t>Päivi Hämäläinen, STM</w:t>
      </w:r>
    </w:p>
    <w:p w:rsidR="00A814AB" w:rsidRPr="00A814AB" w:rsidRDefault="00A814AB" w:rsidP="004F0864">
      <w:pPr>
        <w:spacing w:after="240"/>
        <w:ind w:left="2126" w:hanging="2126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9:45</w:t>
      </w:r>
      <w:r>
        <w:rPr>
          <w:sz w:val="24"/>
          <w:szCs w:val="24"/>
          <w:lang w:val="fi-FI"/>
        </w:rPr>
        <w:t xml:space="preserve">  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10:15</w:t>
      </w:r>
      <w:r w:rsidRPr="00A814AB">
        <w:rPr>
          <w:sz w:val="24"/>
          <w:szCs w:val="24"/>
          <w:lang w:val="fi-FI"/>
        </w:rPr>
        <w:tab/>
        <w:t>Nanotekniikka ja turvallisuus</w:t>
      </w:r>
      <w:r w:rsidR="00A92E42">
        <w:rPr>
          <w:sz w:val="24"/>
          <w:szCs w:val="24"/>
          <w:lang w:val="fi-FI"/>
        </w:rPr>
        <w:t xml:space="preserve">, </w:t>
      </w:r>
      <w:r w:rsidRPr="00E26EC3">
        <w:rPr>
          <w:i/>
          <w:sz w:val="24"/>
          <w:szCs w:val="24"/>
          <w:lang w:val="fi-FI"/>
        </w:rPr>
        <w:t>Kai Savolainen, TTL</w:t>
      </w:r>
    </w:p>
    <w:p w:rsidR="00A814AB" w:rsidRPr="00A814AB" w:rsidRDefault="00A814AB" w:rsidP="004F0864">
      <w:pPr>
        <w:spacing w:after="240"/>
        <w:ind w:left="2126" w:hanging="2126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10:15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10:45</w:t>
      </w:r>
      <w:r w:rsidRPr="00A814AB">
        <w:rPr>
          <w:sz w:val="24"/>
          <w:szCs w:val="24"/>
          <w:lang w:val="fi-FI"/>
        </w:rPr>
        <w:tab/>
        <w:t>Kaffe</w:t>
      </w:r>
    </w:p>
    <w:p w:rsidR="00A814AB" w:rsidRPr="00A814AB" w:rsidRDefault="00A814AB" w:rsidP="004F0864">
      <w:pPr>
        <w:spacing w:after="240"/>
        <w:ind w:left="2126" w:hanging="2126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10:45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11:15</w:t>
      </w:r>
      <w:r>
        <w:rPr>
          <w:sz w:val="24"/>
          <w:szCs w:val="24"/>
          <w:lang w:val="fi-FI"/>
        </w:rPr>
        <w:tab/>
      </w:r>
      <w:r w:rsidRPr="00A814AB">
        <w:rPr>
          <w:sz w:val="24"/>
          <w:szCs w:val="24"/>
          <w:lang w:val="fi-FI"/>
        </w:rPr>
        <w:t>Jätehuolto ja työhygienian tulevaisuus (Cleantech)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Pirkanmaan jätehuolto/AX-Suunnittelu</w:t>
      </w:r>
      <w:r w:rsidR="00A451B3">
        <w:rPr>
          <w:sz w:val="24"/>
          <w:szCs w:val="24"/>
          <w:lang w:val="fi-FI"/>
        </w:rPr>
        <w:t xml:space="preserve"> (esittäjä varmistuu myöhemmin)</w:t>
      </w:r>
    </w:p>
    <w:p w:rsidR="00A814AB" w:rsidRPr="00A814AB" w:rsidRDefault="00A814AB" w:rsidP="004F0864">
      <w:pPr>
        <w:spacing w:after="240"/>
        <w:ind w:left="2126" w:hanging="2126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11:15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11:45</w:t>
      </w:r>
      <w:r w:rsidRPr="00A814AB">
        <w:rPr>
          <w:sz w:val="24"/>
          <w:szCs w:val="24"/>
          <w:lang w:val="fi-FI"/>
        </w:rPr>
        <w:tab/>
        <w:t>Työn tulevaisuus</w:t>
      </w:r>
      <w:r w:rsidR="00A92E42">
        <w:rPr>
          <w:sz w:val="24"/>
          <w:szCs w:val="24"/>
          <w:lang w:val="fi-FI"/>
        </w:rPr>
        <w:t xml:space="preserve">, </w:t>
      </w:r>
      <w:r w:rsidRPr="00A36FC7">
        <w:rPr>
          <w:i/>
          <w:sz w:val="24"/>
          <w:szCs w:val="24"/>
          <w:lang w:val="fi-FI"/>
        </w:rPr>
        <w:t>Anu Järvensivu, TTL</w:t>
      </w:r>
    </w:p>
    <w:p w:rsidR="00A814AB" w:rsidRPr="00E26EC3" w:rsidRDefault="00A814AB" w:rsidP="004F0864">
      <w:pPr>
        <w:spacing w:after="240"/>
        <w:ind w:left="2126" w:hanging="2126"/>
        <w:rPr>
          <w:i/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11:45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12:15</w:t>
      </w:r>
      <w:r w:rsidRPr="00A814AB">
        <w:rPr>
          <w:sz w:val="24"/>
          <w:szCs w:val="24"/>
          <w:lang w:val="fi-FI"/>
        </w:rPr>
        <w:tab/>
        <w:t>Työhygienian tulevaisuus jaloteräksen tuotannossa</w:t>
      </w:r>
      <w:r w:rsidR="00A36FC7">
        <w:rPr>
          <w:sz w:val="24"/>
          <w:szCs w:val="24"/>
          <w:lang w:val="fi-FI"/>
        </w:rPr>
        <w:t xml:space="preserve">, </w:t>
      </w:r>
      <w:r w:rsidRPr="00E26EC3">
        <w:rPr>
          <w:i/>
          <w:sz w:val="24"/>
          <w:szCs w:val="24"/>
          <w:lang w:val="fi-FI"/>
        </w:rPr>
        <w:t>Sakari Junttila, Outokumpu Oy</w:t>
      </w:r>
    </w:p>
    <w:p w:rsidR="00A814AB" w:rsidRPr="00A814AB" w:rsidRDefault="00A814AB" w:rsidP="004F0864">
      <w:pPr>
        <w:spacing w:after="240"/>
        <w:ind w:left="2126" w:hanging="2126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12:15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</w:t>
      </w:r>
      <w:r>
        <w:rPr>
          <w:sz w:val="24"/>
          <w:szCs w:val="24"/>
          <w:lang w:val="fi-FI"/>
        </w:rPr>
        <w:t>3</w:t>
      </w:r>
      <w:r w:rsidRPr="00A814AB">
        <w:rPr>
          <w:sz w:val="24"/>
          <w:szCs w:val="24"/>
          <w:lang w:val="fi-FI"/>
        </w:rPr>
        <w:t>:</w:t>
      </w:r>
      <w:r>
        <w:rPr>
          <w:sz w:val="24"/>
          <w:szCs w:val="24"/>
          <w:lang w:val="fi-FI"/>
        </w:rPr>
        <w:t>1</w:t>
      </w:r>
      <w:r w:rsidR="00A36FC7">
        <w:rPr>
          <w:sz w:val="24"/>
          <w:szCs w:val="24"/>
          <w:lang w:val="fi-FI"/>
        </w:rPr>
        <w:t>5</w:t>
      </w:r>
      <w:r w:rsidR="00A36FC7">
        <w:rPr>
          <w:sz w:val="24"/>
          <w:szCs w:val="24"/>
          <w:lang w:val="fi-FI"/>
        </w:rPr>
        <w:tab/>
        <w:t>Lounas</w:t>
      </w:r>
    </w:p>
    <w:p w:rsidR="00A814AB" w:rsidRPr="00E26EC3" w:rsidRDefault="00A814AB" w:rsidP="004F0864">
      <w:pPr>
        <w:spacing w:after="240"/>
        <w:ind w:left="2126" w:hanging="2126"/>
        <w:rPr>
          <w:i/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lastRenderedPageBreak/>
        <w:t>13:15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13:45</w:t>
      </w:r>
      <w:r w:rsidRPr="00A814AB">
        <w:rPr>
          <w:sz w:val="24"/>
          <w:szCs w:val="24"/>
          <w:lang w:val="fi-FI"/>
        </w:rPr>
        <w:tab/>
        <w:t>Työhygienian tulevaisuus työpaja, alustukset</w:t>
      </w:r>
      <w:r w:rsidR="00A36FC7">
        <w:rPr>
          <w:sz w:val="24"/>
          <w:szCs w:val="24"/>
          <w:lang w:val="fi-FI"/>
        </w:rPr>
        <w:t xml:space="preserve">, </w:t>
      </w:r>
      <w:r w:rsidRPr="00E26EC3">
        <w:rPr>
          <w:i/>
          <w:sz w:val="24"/>
          <w:szCs w:val="24"/>
          <w:lang w:val="fi-FI"/>
        </w:rPr>
        <w:t>Seppo Heinänen, AX-Suunnittelu</w:t>
      </w:r>
      <w:r w:rsidR="00A451B3">
        <w:rPr>
          <w:i/>
          <w:sz w:val="24"/>
          <w:szCs w:val="24"/>
          <w:lang w:val="fi-FI"/>
        </w:rPr>
        <w:t xml:space="preserve"> ja Rauno Pääkkönen, t</w:t>
      </w:r>
      <w:r w:rsidR="00024B32">
        <w:rPr>
          <w:i/>
          <w:sz w:val="24"/>
          <w:szCs w:val="24"/>
          <w:lang w:val="fi-FI"/>
        </w:rPr>
        <w:t>mi Rauno Pääkkönen</w:t>
      </w:r>
    </w:p>
    <w:p w:rsidR="00A814AB" w:rsidRPr="00A814AB" w:rsidRDefault="00A814AB" w:rsidP="004F0864">
      <w:pPr>
        <w:spacing w:after="240"/>
        <w:ind w:left="2126" w:hanging="2126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13:45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14:15</w:t>
      </w:r>
      <w:r w:rsidRPr="00A814AB">
        <w:rPr>
          <w:sz w:val="24"/>
          <w:szCs w:val="24"/>
          <w:lang w:val="fi-FI"/>
        </w:rPr>
        <w:tab/>
        <w:t xml:space="preserve">Työhygienian tulevaisuus työpaja, </w:t>
      </w:r>
      <w:r w:rsidRPr="00A36FC7">
        <w:rPr>
          <w:i/>
          <w:sz w:val="24"/>
          <w:szCs w:val="24"/>
          <w:lang w:val="fi-FI"/>
        </w:rPr>
        <w:t>pienryhmät</w:t>
      </w:r>
      <w:r w:rsidRPr="00A814AB">
        <w:rPr>
          <w:sz w:val="24"/>
          <w:szCs w:val="24"/>
          <w:lang w:val="fi-FI"/>
        </w:rPr>
        <w:tab/>
      </w:r>
    </w:p>
    <w:p w:rsidR="00A814AB" w:rsidRPr="00A814AB" w:rsidRDefault="00A814AB" w:rsidP="004F0864">
      <w:pPr>
        <w:spacing w:after="240"/>
        <w:ind w:left="2126" w:hanging="2126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14:15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14:45</w:t>
      </w:r>
      <w:r w:rsidRPr="00A814AB">
        <w:rPr>
          <w:sz w:val="24"/>
          <w:szCs w:val="24"/>
          <w:lang w:val="fi-FI"/>
        </w:rPr>
        <w:tab/>
        <w:t xml:space="preserve">Työhygienian tulevaisuus työpaja, </w:t>
      </w:r>
      <w:r w:rsidRPr="00A36FC7">
        <w:rPr>
          <w:i/>
          <w:sz w:val="24"/>
          <w:szCs w:val="24"/>
          <w:lang w:val="fi-FI"/>
        </w:rPr>
        <w:t>pienryhmät</w:t>
      </w:r>
      <w:r w:rsidRPr="00A814AB">
        <w:rPr>
          <w:sz w:val="24"/>
          <w:szCs w:val="24"/>
          <w:lang w:val="fi-FI"/>
        </w:rPr>
        <w:tab/>
      </w:r>
    </w:p>
    <w:p w:rsidR="00A814AB" w:rsidRPr="00A814AB" w:rsidRDefault="00A814AB" w:rsidP="004F0864">
      <w:pPr>
        <w:spacing w:after="240"/>
        <w:ind w:left="2126" w:hanging="2126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14:45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15:15</w:t>
      </w:r>
      <w:r w:rsidRPr="00A814AB">
        <w:rPr>
          <w:sz w:val="24"/>
          <w:szCs w:val="24"/>
          <w:lang w:val="fi-FI"/>
        </w:rPr>
        <w:tab/>
        <w:t>Kaffe</w:t>
      </w:r>
      <w:r w:rsidRPr="00A814AB">
        <w:rPr>
          <w:sz w:val="24"/>
          <w:szCs w:val="24"/>
          <w:lang w:val="fi-FI"/>
        </w:rPr>
        <w:tab/>
      </w:r>
    </w:p>
    <w:p w:rsidR="00A814AB" w:rsidRPr="00A814AB" w:rsidRDefault="00A814AB" w:rsidP="004F0864">
      <w:pPr>
        <w:spacing w:after="240"/>
        <w:ind w:left="2126" w:hanging="2126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15:15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15:45</w:t>
      </w:r>
      <w:r w:rsidRPr="00A814AB">
        <w:rPr>
          <w:sz w:val="24"/>
          <w:szCs w:val="24"/>
          <w:lang w:val="fi-FI"/>
        </w:rPr>
        <w:tab/>
        <w:t>Työhygienian tulevaisuus työpaja, purku</w:t>
      </w:r>
    </w:p>
    <w:p w:rsidR="00A814AB" w:rsidRPr="00A814AB" w:rsidRDefault="00A814AB" w:rsidP="004F0864">
      <w:pPr>
        <w:spacing w:after="240"/>
        <w:ind w:left="2126" w:hanging="2126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15:45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16:15</w:t>
      </w:r>
      <w:r w:rsidRPr="00A814AB">
        <w:rPr>
          <w:sz w:val="24"/>
          <w:szCs w:val="24"/>
          <w:lang w:val="fi-FI"/>
        </w:rPr>
        <w:tab/>
        <w:t>Työhygienian tulevaisuus työpaja, purku</w:t>
      </w:r>
    </w:p>
    <w:p w:rsidR="00A814AB" w:rsidRPr="00A814AB" w:rsidRDefault="00A814AB" w:rsidP="00A814AB">
      <w:pPr>
        <w:ind w:left="2127" w:hanging="2127"/>
        <w:rPr>
          <w:sz w:val="24"/>
          <w:szCs w:val="24"/>
          <w:lang w:val="fi-FI"/>
        </w:rPr>
      </w:pPr>
    </w:p>
    <w:p w:rsidR="00D8709B" w:rsidRDefault="00D8709B" w:rsidP="00A814AB">
      <w:pPr>
        <w:ind w:left="2127" w:hanging="2127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= = = = = = = = = = = = =</w:t>
      </w:r>
    </w:p>
    <w:p w:rsidR="004F0864" w:rsidRDefault="004F0864" w:rsidP="00A814AB">
      <w:pPr>
        <w:ind w:left="2127" w:hanging="2127"/>
        <w:rPr>
          <w:sz w:val="22"/>
          <w:szCs w:val="22"/>
          <w:lang w:val="fi-FI"/>
        </w:rPr>
      </w:pPr>
    </w:p>
    <w:p w:rsidR="006F6666" w:rsidRDefault="00A814AB" w:rsidP="00A814AB">
      <w:pPr>
        <w:ind w:left="2127" w:hanging="2127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16:30</w:t>
      </w:r>
      <w:r w:rsidR="006F6666" w:rsidRPr="0046201A">
        <w:rPr>
          <w:sz w:val="22"/>
          <w:szCs w:val="22"/>
          <w:lang w:val="fi-FI"/>
        </w:rPr>
        <w:t xml:space="preserve"> </w:t>
      </w:r>
      <w:r w:rsidR="006F6666" w:rsidRPr="0046201A">
        <w:rPr>
          <w:sz w:val="22"/>
          <w:szCs w:val="22"/>
          <w:lang w:val="fi-FI"/>
        </w:rPr>
        <w:tab/>
        <w:t>STHS:n vuosikokous</w:t>
      </w:r>
      <w:r w:rsidR="004F0864">
        <w:rPr>
          <w:sz w:val="22"/>
          <w:szCs w:val="22"/>
          <w:lang w:val="fi-FI"/>
        </w:rPr>
        <w:t xml:space="preserve">, </w:t>
      </w:r>
      <w:r w:rsidR="004F0864" w:rsidRPr="00A36FC7">
        <w:rPr>
          <w:i/>
          <w:sz w:val="22"/>
          <w:szCs w:val="22"/>
          <w:lang w:val="fi-FI"/>
        </w:rPr>
        <w:t>Tampere-talo</w:t>
      </w:r>
    </w:p>
    <w:p w:rsidR="00621BB5" w:rsidRDefault="00621BB5" w:rsidP="00A814AB">
      <w:pPr>
        <w:ind w:left="2127" w:hanging="2127"/>
        <w:rPr>
          <w:sz w:val="22"/>
          <w:szCs w:val="22"/>
          <w:lang w:val="fi-FI"/>
        </w:rPr>
      </w:pPr>
    </w:p>
    <w:p w:rsidR="006F6666" w:rsidRPr="0046201A" w:rsidRDefault="006F6666" w:rsidP="00A814AB">
      <w:pPr>
        <w:ind w:left="2127" w:hanging="2127"/>
        <w:rPr>
          <w:sz w:val="22"/>
          <w:szCs w:val="22"/>
          <w:lang w:val="fi-FI"/>
        </w:rPr>
      </w:pPr>
    </w:p>
    <w:p w:rsidR="006F6666" w:rsidRPr="0046201A" w:rsidRDefault="006F6666" w:rsidP="00A814AB">
      <w:pPr>
        <w:ind w:left="2127" w:hanging="2127"/>
        <w:rPr>
          <w:sz w:val="22"/>
          <w:szCs w:val="22"/>
          <w:lang w:val="fi-FI"/>
        </w:rPr>
      </w:pPr>
      <w:r w:rsidRPr="0046201A">
        <w:rPr>
          <w:sz w:val="22"/>
          <w:szCs w:val="22"/>
          <w:lang w:val="fi-FI"/>
        </w:rPr>
        <w:t>19.</w:t>
      </w:r>
      <w:r w:rsidR="00A814AB">
        <w:rPr>
          <w:sz w:val="22"/>
          <w:szCs w:val="22"/>
          <w:lang w:val="fi-FI"/>
        </w:rPr>
        <w:t>3</w:t>
      </w:r>
      <w:r w:rsidRPr="0046201A">
        <w:rPr>
          <w:sz w:val="22"/>
          <w:szCs w:val="22"/>
          <w:lang w:val="fi-FI"/>
        </w:rPr>
        <w:t>0</w:t>
      </w:r>
      <w:r w:rsidRPr="0046201A">
        <w:rPr>
          <w:sz w:val="22"/>
          <w:szCs w:val="22"/>
          <w:lang w:val="fi-FI"/>
        </w:rPr>
        <w:tab/>
        <w:t>Päivällinen</w:t>
      </w:r>
      <w:r w:rsidR="004F0864">
        <w:rPr>
          <w:sz w:val="22"/>
          <w:szCs w:val="22"/>
          <w:lang w:val="fi-FI"/>
        </w:rPr>
        <w:t xml:space="preserve">, </w:t>
      </w:r>
      <w:r w:rsidR="004F0864" w:rsidRPr="00A36FC7">
        <w:rPr>
          <w:i/>
          <w:sz w:val="22"/>
          <w:szCs w:val="22"/>
          <w:lang w:val="fi-FI"/>
        </w:rPr>
        <w:t>Ravintola Eetvartti</w:t>
      </w:r>
      <w:r w:rsidR="00A451B3">
        <w:rPr>
          <w:i/>
          <w:sz w:val="22"/>
          <w:szCs w:val="22"/>
          <w:lang w:val="fi-FI"/>
        </w:rPr>
        <w:t xml:space="preserve"> (Sokos Hotel Villa)</w:t>
      </w:r>
      <w:r w:rsidR="004F0864">
        <w:rPr>
          <w:sz w:val="22"/>
          <w:szCs w:val="22"/>
          <w:lang w:val="fi-FI"/>
        </w:rPr>
        <w:t xml:space="preserve"> </w:t>
      </w:r>
    </w:p>
    <w:p w:rsidR="001D3693" w:rsidRPr="001D3693" w:rsidRDefault="001D3693" w:rsidP="00E22C93">
      <w:pPr>
        <w:tabs>
          <w:tab w:val="left" w:pos="1701"/>
        </w:tabs>
        <w:rPr>
          <w:lang w:val="fi-FI"/>
        </w:rPr>
      </w:pPr>
      <w:r w:rsidRPr="001D3693">
        <w:rPr>
          <w:lang w:val="fi-FI"/>
        </w:rPr>
        <w:br w:type="page"/>
      </w:r>
    </w:p>
    <w:p w:rsidR="001D3693" w:rsidRPr="00D8709B" w:rsidRDefault="00A814AB" w:rsidP="00E22C93">
      <w:pPr>
        <w:tabs>
          <w:tab w:val="left" w:pos="1701"/>
        </w:tabs>
        <w:rPr>
          <w:b/>
          <w:sz w:val="24"/>
          <w:szCs w:val="24"/>
          <w:u w:val="single"/>
          <w:lang w:val="fi-FI"/>
        </w:rPr>
      </w:pPr>
      <w:r>
        <w:rPr>
          <w:b/>
          <w:sz w:val="24"/>
          <w:szCs w:val="24"/>
          <w:u w:val="single"/>
          <w:lang w:val="fi-FI"/>
        </w:rPr>
        <w:lastRenderedPageBreak/>
        <w:t>Keskiviikko 17.2.2016: Ajankohtaista</w:t>
      </w:r>
    </w:p>
    <w:p w:rsidR="001D3693" w:rsidRPr="00D8709B" w:rsidRDefault="001D3693" w:rsidP="00E22C93">
      <w:pPr>
        <w:tabs>
          <w:tab w:val="left" w:pos="1701"/>
        </w:tabs>
        <w:rPr>
          <w:sz w:val="24"/>
          <w:szCs w:val="24"/>
          <w:lang w:val="fi-FI"/>
        </w:rPr>
      </w:pPr>
    </w:p>
    <w:p w:rsidR="00A814AB" w:rsidRPr="00A814AB" w:rsidRDefault="00A814AB" w:rsidP="004F0864">
      <w:pPr>
        <w:tabs>
          <w:tab w:val="left" w:pos="1985"/>
        </w:tabs>
        <w:spacing w:after="240"/>
        <w:ind w:left="1985" w:hanging="1985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8:30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9:00</w:t>
      </w:r>
      <w:r w:rsidRPr="00A814AB">
        <w:rPr>
          <w:sz w:val="24"/>
          <w:szCs w:val="24"/>
          <w:lang w:val="fi-FI"/>
        </w:rPr>
        <w:tab/>
        <w:t>STM lakikatsaus ja tulevaisuus</w:t>
      </w:r>
      <w:r w:rsidR="00A36FC7">
        <w:rPr>
          <w:sz w:val="24"/>
          <w:szCs w:val="24"/>
          <w:lang w:val="fi-FI"/>
        </w:rPr>
        <w:t xml:space="preserve">, </w:t>
      </w:r>
      <w:r w:rsidRPr="00E26EC3">
        <w:rPr>
          <w:i/>
          <w:sz w:val="24"/>
          <w:szCs w:val="24"/>
          <w:lang w:val="fi-FI"/>
        </w:rPr>
        <w:t>Sirkku Saarikoski, STM</w:t>
      </w:r>
    </w:p>
    <w:p w:rsidR="00A814AB" w:rsidRPr="00E26EC3" w:rsidRDefault="00A814AB" w:rsidP="004F0864">
      <w:pPr>
        <w:tabs>
          <w:tab w:val="left" w:pos="1985"/>
        </w:tabs>
        <w:spacing w:after="240"/>
        <w:ind w:left="1985" w:hanging="1985"/>
        <w:rPr>
          <w:i/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9:00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9:30</w:t>
      </w:r>
      <w:r>
        <w:rPr>
          <w:sz w:val="24"/>
          <w:szCs w:val="24"/>
          <w:lang w:val="fi-FI"/>
        </w:rPr>
        <w:tab/>
      </w:r>
      <w:r w:rsidRPr="00A814AB">
        <w:rPr>
          <w:sz w:val="24"/>
          <w:szCs w:val="24"/>
          <w:lang w:val="fi-FI"/>
        </w:rPr>
        <w:t>Altistumisskenaarion tarkastaminen kemikaaliriskinarvioinnissa</w:t>
      </w:r>
      <w:r w:rsidR="00E26EC3">
        <w:rPr>
          <w:sz w:val="24"/>
          <w:szCs w:val="24"/>
          <w:lang w:val="fi-FI"/>
        </w:rPr>
        <w:t xml:space="preserve">, </w:t>
      </w:r>
      <w:r w:rsidRPr="00E26EC3">
        <w:rPr>
          <w:i/>
          <w:sz w:val="24"/>
          <w:szCs w:val="24"/>
          <w:lang w:val="fi-FI"/>
        </w:rPr>
        <w:t>Kati Johansson, Neste</w:t>
      </w:r>
    </w:p>
    <w:p w:rsidR="00A814AB" w:rsidRPr="00A814AB" w:rsidRDefault="00A814AB" w:rsidP="004F0864">
      <w:pPr>
        <w:tabs>
          <w:tab w:val="left" w:pos="1985"/>
        </w:tabs>
        <w:spacing w:after="240"/>
        <w:ind w:left="1985" w:hanging="1985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9:30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="00A36FC7">
        <w:rPr>
          <w:sz w:val="24"/>
          <w:szCs w:val="24"/>
          <w:lang w:val="fi-FI"/>
        </w:rPr>
        <w:t>10:00</w:t>
      </w:r>
      <w:r w:rsidR="00A36FC7">
        <w:rPr>
          <w:sz w:val="24"/>
          <w:szCs w:val="24"/>
          <w:lang w:val="fi-FI"/>
        </w:rPr>
        <w:tab/>
        <w:t>Vichytauko</w:t>
      </w:r>
    </w:p>
    <w:p w:rsidR="00A814AB" w:rsidRPr="00A814AB" w:rsidRDefault="00A814AB" w:rsidP="004F0864">
      <w:pPr>
        <w:tabs>
          <w:tab w:val="left" w:pos="1985"/>
        </w:tabs>
        <w:spacing w:after="240"/>
        <w:ind w:left="1985" w:hanging="1985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10:00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10:30</w:t>
      </w:r>
      <w:r w:rsidRPr="00A814AB">
        <w:rPr>
          <w:sz w:val="24"/>
          <w:szCs w:val="24"/>
          <w:lang w:val="fi-FI"/>
        </w:rPr>
        <w:tab/>
        <w:t>Toimintaohje työpaikkojen sisäilmaongelmien selvittämiseen</w:t>
      </w:r>
      <w:r w:rsidR="00A36FC7">
        <w:rPr>
          <w:sz w:val="24"/>
          <w:szCs w:val="24"/>
          <w:lang w:val="fi-FI"/>
        </w:rPr>
        <w:t xml:space="preserve">, </w:t>
      </w:r>
      <w:r w:rsidRPr="00E26EC3">
        <w:rPr>
          <w:i/>
          <w:sz w:val="24"/>
          <w:szCs w:val="24"/>
          <w:lang w:val="fi-FI"/>
        </w:rPr>
        <w:t>Sanna Lappalainen, TTL</w:t>
      </w:r>
    </w:p>
    <w:p w:rsidR="00A814AB" w:rsidRPr="00E26EC3" w:rsidRDefault="00A814AB" w:rsidP="004F0864">
      <w:pPr>
        <w:tabs>
          <w:tab w:val="left" w:pos="1985"/>
        </w:tabs>
        <w:spacing w:after="240"/>
        <w:ind w:left="1985" w:hanging="1985"/>
        <w:rPr>
          <w:i/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10:30</w:t>
      </w:r>
      <w:r w:rsidR="00E26EC3"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 w:rsidR="00E26EC3"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11:00</w:t>
      </w:r>
      <w:r w:rsidRPr="00A814AB">
        <w:rPr>
          <w:sz w:val="24"/>
          <w:szCs w:val="24"/>
          <w:lang w:val="fi-FI"/>
        </w:rPr>
        <w:tab/>
        <w:t>Sisäilma-asiantuntijan sertifiointi</w:t>
      </w:r>
      <w:r w:rsidR="00A36FC7">
        <w:rPr>
          <w:sz w:val="24"/>
          <w:szCs w:val="24"/>
          <w:lang w:val="fi-FI"/>
        </w:rPr>
        <w:t xml:space="preserve">, </w:t>
      </w:r>
      <w:r w:rsidRPr="00E26EC3">
        <w:rPr>
          <w:i/>
          <w:sz w:val="24"/>
          <w:szCs w:val="24"/>
          <w:lang w:val="fi-FI"/>
        </w:rPr>
        <w:t>Helmi Kokotti, Suomen Sisäilmakeskus Oy</w:t>
      </w:r>
    </w:p>
    <w:p w:rsidR="00A814AB" w:rsidRPr="00E26EC3" w:rsidRDefault="00A814AB" w:rsidP="004F0864">
      <w:pPr>
        <w:tabs>
          <w:tab w:val="left" w:pos="1985"/>
        </w:tabs>
        <w:spacing w:after="240"/>
        <w:ind w:left="1985" w:hanging="1985"/>
        <w:rPr>
          <w:i/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11:00</w:t>
      </w:r>
      <w:r w:rsidR="00E26EC3"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 w:rsidR="00E26EC3"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11:30</w:t>
      </w:r>
      <w:r w:rsidRPr="00A814AB">
        <w:rPr>
          <w:sz w:val="24"/>
          <w:szCs w:val="24"/>
          <w:lang w:val="fi-FI"/>
        </w:rPr>
        <w:tab/>
        <w:t>Melun mittaaminen - ammattilaisetko asialla?</w:t>
      </w:r>
      <w:r w:rsidRPr="00A814AB">
        <w:rPr>
          <w:sz w:val="24"/>
          <w:szCs w:val="24"/>
          <w:lang w:val="fi-FI"/>
        </w:rPr>
        <w:tab/>
      </w:r>
      <w:r w:rsidRPr="00E26EC3">
        <w:rPr>
          <w:i/>
          <w:sz w:val="24"/>
          <w:szCs w:val="24"/>
          <w:lang w:val="fi-FI"/>
        </w:rPr>
        <w:t>Jaana Jokitulppo, A-Insinöörit Oy &amp; Heli Koskinen, TTL</w:t>
      </w:r>
    </w:p>
    <w:p w:rsidR="00A814AB" w:rsidRPr="00A814AB" w:rsidRDefault="00A814AB" w:rsidP="004F0864">
      <w:pPr>
        <w:tabs>
          <w:tab w:val="left" w:pos="1985"/>
        </w:tabs>
        <w:spacing w:after="240"/>
        <w:ind w:left="1985" w:hanging="1985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11:30</w:t>
      </w:r>
      <w:r w:rsidR="00E26EC3"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 w:rsidR="00E26EC3"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12:00</w:t>
      </w:r>
      <w:r w:rsidRPr="00A814AB">
        <w:rPr>
          <w:sz w:val="24"/>
          <w:szCs w:val="24"/>
          <w:lang w:val="fi-FI"/>
        </w:rPr>
        <w:tab/>
        <w:t>Työperäinen tärinäaltistuminen - terveys- ja työkykyvaikutukset</w:t>
      </w:r>
      <w:r w:rsidR="00A36FC7">
        <w:rPr>
          <w:sz w:val="24"/>
          <w:szCs w:val="24"/>
          <w:lang w:val="fi-FI"/>
        </w:rPr>
        <w:t xml:space="preserve">, </w:t>
      </w:r>
      <w:r w:rsidRPr="00E26EC3">
        <w:rPr>
          <w:i/>
          <w:sz w:val="24"/>
          <w:szCs w:val="24"/>
          <w:lang w:val="fi-FI"/>
        </w:rPr>
        <w:t>Riitta Sauni, STM</w:t>
      </w:r>
    </w:p>
    <w:p w:rsidR="00A814AB" w:rsidRPr="00A814AB" w:rsidRDefault="00A814AB" w:rsidP="004F0864">
      <w:pPr>
        <w:tabs>
          <w:tab w:val="left" w:pos="1985"/>
        </w:tabs>
        <w:spacing w:after="240"/>
        <w:ind w:left="1985" w:hanging="1985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12:00</w:t>
      </w:r>
      <w:r w:rsidR="00E26EC3"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 w:rsidR="00E26EC3"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</w:t>
      </w:r>
      <w:r w:rsidR="00E26EC3">
        <w:rPr>
          <w:sz w:val="24"/>
          <w:szCs w:val="24"/>
          <w:lang w:val="fi-FI"/>
        </w:rPr>
        <w:t>3</w:t>
      </w:r>
      <w:r w:rsidRPr="00A814AB">
        <w:rPr>
          <w:sz w:val="24"/>
          <w:szCs w:val="24"/>
          <w:lang w:val="fi-FI"/>
        </w:rPr>
        <w:t>:</w:t>
      </w:r>
      <w:r w:rsidR="00E26EC3">
        <w:rPr>
          <w:sz w:val="24"/>
          <w:szCs w:val="24"/>
          <w:lang w:val="fi-FI"/>
        </w:rPr>
        <w:t>00</w:t>
      </w:r>
      <w:r w:rsidRPr="00A814AB">
        <w:rPr>
          <w:sz w:val="24"/>
          <w:szCs w:val="24"/>
          <w:lang w:val="fi-FI"/>
        </w:rPr>
        <w:tab/>
        <w:t>Lounas</w:t>
      </w:r>
    </w:p>
    <w:p w:rsidR="00A814AB" w:rsidRPr="00A814AB" w:rsidRDefault="00A814AB" w:rsidP="004F0864">
      <w:pPr>
        <w:tabs>
          <w:tab w:val="left" w:pos="1985"/>
        </w:tabs>
        <w:spacing w:after="240"/>
        <w:ind w:left="1985" w:hanging="1985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13:00</w:t>
      </w:r>
      <w:r w:rsidR="00E26EC3"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 w:rsidR="00E26EC3"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13:30</w:t>
      </w:r>
      <w:r w:rsidRPr="00A814AB">
        <w:rPr>
          <w:sz w:val="24"/>
          <w:szCs w:val="24"/>
          <w:lang w:val="fi-FI"/>
        </w:rPr>
        <w:tab/>
      </w:r>
      <w:r w:rsidR="00B20C41">
        <w:rPr>
          <w:sz w:val="24"/>
          <w:szCs w:val="24"/>
          <w:lang w:val="fi-FI"/>
        </w:rPr>
        <w:t xml:space="preserve">Tulevaisuuden sairaala, </w:t>
      </w:r>
      <w:r w:rsidR="0079602B" w:rsidRPr="0079602B">
        <w:rPr>
          <w:i/>
          <w:sz w:val="24"/>
          <w:szCs w:val="24"/>
          <w:lang w:val="fi-FI"/>
        </w:rPr>
        <w:t>Sasu Karkiainen</w:t>
      </w:r>
      <w:r w:rsidRPr="00B86DEA">
        <w:rPr>
          <w:i/>
          <w:sz w:val="24"/>
          <w:szCs w:val="24"/>
          <w:lang w:val="fi-FI"/>
        </w:rPr>
        <w:t>, AX-Suunnittelu</w:t>
      </w:r>
    </w:p>
    <w:p w:rsidR="0079602B" w:rsidRDefault="00A814AB" w:rsidP="004F0864">
      <w:pPr>
        <w:tabs>
          <w:tab w:val="left" w:pos="1985"/>
        </w:tabs>
        <w:spacing w:after="240"/>
        <w:ind w:left="1985" w:hanging="1985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13:30</w:t>
      </w:r>
      <w:r w:rsidR="00E26EC3">
        <w:rPr>
          <w:sz w:val="24"/>
          <w:szCs w:val="24"/>
          <w:lang w:val="fi-FI"/>
        </w:rPr>
        <w:t xml:space="preserve"> </w:t>
      </w:r>
      <w:r w:rsidR="00D15835">
        <w:rPr>
          <w:sz w:val="24"/>
          <w:szCs w:val="24"/>
          <w:lang w:val="fi-FI"/>
        </w:rPr>
        <w:t>–</w:t>
      </w:r>
      <w:r w:rsidR="00E26EC3">
        <w:rPr>
          <w:sz w:val="24"/>
          <w:szCs w:val="24"/>
          <w:lang w:val="fi-FI"/>
        </w:rPr>
        <w:t xml:space="preserve"> </w:t>
      </w:r>
      <w:r w:rsidR="00D15835">
        <w:rPr>
          <w:sz w:val="24"/>
          <w:szCs w:val="24"/>
          <w:lang w:val="fi-FI"/>
        </w:rPr>
        <w:t>15:30</w:t>
      </w:r>
      <w:r w:rsidR="00A451B3">
        <w:rPr>
          <w:sz w:val="24"/>
          <w:szCs w:val="24"/>
          <w:lang w:val="fi-FI"/>
        </w:rPr>
        <w:tab/>
        <w:t>Exc</w:t>
      </w:r>
      <w:r w:rsidRPr="00A814AB">
        <w:rPr>
          <w:sz w:val="24"/>
          <w:szCs w:val="24"/>
          <w:lang w:val="fi-FI"/>
        </w:rPr>
        <w:t>ursio</w:t>
      </w:r>
      <w:r w:rsidR="00A451B3">
        <w:rPr>
          <w:sz w:val="24"/>
          <w:szCs w:val="24"/>
          <w:lang w:val="fi-FI"/>
        </w:rPr>
        <w:t>*</w:t>
      </w:r>
      <w:r w:rsidRPr="00A814AB">
        <w:rPr>
          <w:sz w:val="24"/>
          <w:szCs w:val="24"/>
          <w:lang w:val="fi-FI"/>
        </w:rPr>
        <w:t xml:space="preserve">: </w:t>
      </w:r>
      <w:r w:rsidR="00B20C41">
        <w:rPr>
          <w:sz w:val="24"/>
          <w:szCs w:val="24"/>
          <w:lang w:val="fi-FI"/>
        </w:rPr>
        <w:t>Tulevaisuuden s</w:t>
      </w:r>
      <w:r w:rsidR="0079602B">
        <w:rPr>
          <w:sz w:val="24"/>
          <w:szCs w:val="24"/>
          <w:lang w:val="fi-FI"/>
        </w:rPr>
        <w:t xml:space="preserve">airaala, </w:t>
      </w:r>
      <w:r w:rsidR="0079602B" w:rsidRPr="0079602B">
        <w:rPr>
          <w:i/>
          <w:sz w:val="24"/>
          <w:szCs w:val="24"/>
          <w:lang w:val="fi-FI"/>
        </w:rPr>
        <w:t>TAYS</w:t>
      </w:r>
    </w:p>
    <w:p w:rsidR="00570B8E" w:rsidRDefault="00A814AB" w:rsidP="004F0864">
      <w:pPr>
        <w:tabs>
          <w:tab w:val="left" w:pos="1985"/>
        </w:tabs>
        <w:spacing w:after="240"/>
        <w:ind w:left="1985" w:hanging="1985"/>
        <w:rPr>
          <w:sz w:val="24"/>
          <w:szCs w:val="24"/>
          <w:lang w:val="fi-FI"/>
        </w:rPr>
      </w:pPr>
      <w:r w:rsidRPr="00A814AB">
        <w:rPr>
          <w:sz w:val="24"/>
          <w:szCs w:val="24"/>
          <w:lang w:val="fi-FI"/>
        </w:rPr>
        <w:t>15:30</w:t>
      </w:r>
      <w:r w:rsidR="00E26EC3"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>-</w:t>
      </w:r>
      <w:r w:rsidR="00E26EC3">
        <w:rPr>
          <w:sz w:val="24"/>
          <w:szCs w:val="24"/>
          <w:lang w:val="fi-FI"/>
        </w:rPr>
        <w:t xml:space="preserve"> </w:t>
      </w:r>
      <w:r w:rsidRPr="00A814AB">
        <w:rPr>
          <w:sz w:val="24"/>
          <w:szCs w:val="24"/>
          <w:lang w:val="fi-FI"/>
        </w:rPr>
        <w:tab/>
        <w:t>Hyvää kotimatkaa</w:t>
      </w:r>
    </w:p>
    <w:p w:rsidR="00A451B3" w:rsidRDefault="00A451B3" w:rsidP="004F0864">
      <w:pPr>
        <w:tabs>
          <w:tab w:val="left" w:pos="1985"/>
        </w:tabs>
        <w:spacing w:after="240"/>
        <w:ind w:left="1985" w:hanging="1985"/>
        <w:rPr>
          <w:sz w:val="24"/>
          <w:szCs w:val="24"/>
          <w:lang w:val="fi-FI"/>
        </w:rPr>
      </w:pPr>
    </w:p>
    <w:p w:rsidR="00A451B3" w:rsidRPr="00A451B3" w:rsidRDefault="00A451B3" w:rsidP="004F0864">
      <w:pPr>
        <w:tabs>
          <w:tab w:val="left" w:pos="1985"/>
        </w:tabs>
        <w:spacing w:after="240"/>
        <w:ind w:left="1985" w:hanging="1985"/>
        <w:rPr>
          <w:lang w:val="fi-FI"/>
        </w:rPr>
      </w:pPr>
      <w:r w:rsidRPr="00A451B3">
        <w:rPr>
          <w:lang w:val="fi-FI"/>
        </w:rPr>
        <w:lastRenderedPageBreak/>
        <w:t>*Excursiolle bussikuljetus Tamperetalo-TAYS-Tamperetalo</w:t>
      </w:r>
    </w:p>
    <w:sectPr w:rsidR="00A451B3" w:rsidRPr="00A451B3" w:rsidSect="00F534EC">
      <w:type w:val="continuous"/>
      <w:pgSz w:w="11907" w:h="16840" w:code="9"/>
      <w:pgMar w:top="720" w:right="720" w:bottom="720" w:left="72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EC9" w:rsidRDefault="00B61EC9">
      <w:r>
        <w:separator/>
      </w:r>
    </w:p>
  </w:endnote>
  <w:endnote w:type="continuationSeparator" w:id="0">
    <w:p w:rsidR="00B61EC9" w:rsidRDefault="00B6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EC9" w:rsidRDefault="00B61EC9">
      <w:r>
        <w:separator/>
      </w:r>
    </w:p>
  </w:footnote>
  <w:footnote w:type="continuationSeparator" w:id="0">
    <w:p w:rsidR="00B61EC9" w:rsidRDefault="00B6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C9"/>
    <w:rsid w:val="00000AE8"/>
    <w:rsid w:val="00001B5E"/>
    <w:rsid w:val="00002661"/>
    <w:rsid w:val="00006ECB"/>
    <w:rsid w:val="000213EC"/>
    <w:rsid w:val="00024B32"/>
    <w:rsid w:val="000254DF"/>
    <w:rsid w:val="00032CA9"/>
    <w:rsid w:val="00034A17"/>
    <w:rsid w:val="000445A4"/>
    <w:rsid w:val="00050E21"/>
    <w:rsid w:val="00057ED7"/>
    <w:rsid w:val="00091A5A"/>
    <w:rsid w:val="000A7823"/>
    <w:rsid w:val="000E154B"/>
    <w:rsid w:val="000E5DA2"/>
    <w:rsid w:val="000F4D61"/>
    <w:rsid w:val="00104F61"/>
    <w:rsid w:val="001055C1"/>
    <w:rsid w:val="001060CC"/>
    <w:rsid w:val="00121E32"/>
    <w:rsid w:val="001236E0"/>
    <w:rsid w:val="0013334B"/>
    <w:rsid w:val="00150651"/>
    <w:rsid w:val="00151E17"/>
    <w:rsid w:val="00161A61"/>
    <w:rsid w:val="001620E2"/>
    <w:rsid w:val="00167BAD"/>
    <w:rsid w:val="00183278"/>
    <w:rsid w:val="001921C0"/>
    <w:rsid w:val="001A113B"/>
    <w:rsid w:val="001B05DE"/>
    <w:rsid w:val="001C3EE2"/>
    <w:rsid w:val="001D28FA"/>
    <w:rsid w:val="001D3693"/>
    <w:rsid w:val="001E1EA6"/>
    <w:rsid w:val="001F503D"/>
    <w:rsid w:val="00202FFA"/>
    <w:rsid w:val="0021166B"/>
    <w:rsid w:val="002178B3"/>
    <w:rsid w:val="00221BDE"/>
    <w:rsid w:val="00252926"/>
    <w:rsid w:val="00293D21"/>
    <w:rsid w:val="002A26CF"/>
    <w:rsid w:val="002A5EE0"/>
    <w:rsid w:val="002B58A6"/>
    <w:rsid w:val="002C0039"/>
    <w:rsid w:val="002C4C83"/>
    <w:rsid w:val="002D11B7"/>
    <w:rsid w:val="002E5684"/>
    <w:rsid w:val="0032602F"/>
    <w:rsid w:val="003276D7"/>
    <w:rsid w:val="0033120C"/>
    <w:rsid w:val="00387E4F"/>
    <w:rsid w:val="00396A1C"/>
    <w:rsid w:val="003A10ED"/>
    <w:rsid w:val="003B03EE"/>
    <w:rsid w:val="003B2EA7"/>
    <w:rsid w:val="003C0F57"/>
    <w:rsid w:val="003C1AD3"/>
    <w:rsid w:val="003C2B17"/>
    <w:rsid w:val="003C3A85"/>
    <w:rsid w:val="003C4677"/>
    <w:rsid w:val="003C5D5B"/>
    <w:rsid w:val="003D556C"/>
    <w:rsid w:val="003F6FDD"/>
    <w:rsid w:val="0042087C"/>
    <w:rsid w:val="004246BA"/>
    <w:rsid w:val="00424E4A"/>
    <w:rsid w:val="00430893"/>
    <w:rsid w:val="00447D06"/>
    <w:rsid w:val="00452B9E"/>
    <w:rsid w:val="0046201A"/>
    <w:rsid w:val="00470852"/>
    <w:rsid w:val="00484C5C"/>
    <w:rsid w:val="0048638E"/>
    <w:rsid w:val="00495688"/>
    <w:rsid w:val="00495B5B"/>
    <w:rsid w:val="004A1899"/>
    <w:rsid w:val="004A50F4"/>
    <w:rsid w:val="004B3D4D"/>
    <w:rsid w:val="004B41DA"/>
    <w:rsid w:val="004C0165"/>
    <w:rsid w:val="004C60F2"/>
    <w:rsid w:val="004F0864"/>
    <w:rsid w:val="004F235E"/>
    <w:rsid w:val="004F3FB9"/>
    <w:rsid w:val="00503C3D"/>
    <w:rsid w:val="00512231"/>
    <w:rsid w:val="00515229"/>
    <w:rsid w:val="0051593E"/>
    <w:rsid w:val="00517062"/>
    <w:rsid w:val="00520ED2"/>
    <w:rsid w:val="0056456D"/>
    <w:rsid w:val="0056560F"/>
    <w:rsid w:val="005659C5"/>
    <w:rsid w:val="00570901"/>
    <w:rsid w:val="00570B8E"/>
    <w:rsid w:val="00573C3A"/>
    <w:rsid w:val="00581B9B"/>
    <w:rsid w:val="00584E38"/>
    <w:rsid w:val="00586AEB"/>
    <w:rsid w:val="005A5D12"/>
    <w:rsid w:val="005B007E"/>
    <w:rsid w:val="005B05D1"/>
    <w:rsid w:val="005C518D"/>
    <w:rsid w:val="005D3BB1"/>
    <w:rsid w:val="005D6034"/>
    <w:rsid w:val="005D6C48"/>
    <w:rsid w:val="005E7A8E"/>
    <w:rsid w:val="005F2A31"/>
    <w:rsid w:val="005F412F"/>
    <w:rsid w:val="00607B90"/>
    <w:rsid w:val="00610D49"/>
    <w:rsid w:val="006146CD"/>
    <w:rsid w:val="00621BB5"/>
    <w:rsid w:val="00624A84"/>
    <w:rsid w:val="00627113"/>
    <w:rsid w:val="00635B1E"/>
    <w:rsid w:val="00636FA8"/>
    <w:rsid w:val="00637487"/>
    <w:rsid w:val="0065054C"/>
    <w:rsid w:val="006540A0"/>
    <w:rsid w:val="00667455"/>
    <w:rsid w:val="00671424"/>
    <w:rsid w:val="00683ACE"/>
    <w:rsid w:val="0068404F"/>
    <w:rsid w:val="006856B8"/>
    <w:rsid w:val="006868B9"/>
    <w:rsid w:val="006929BD"/>
    <w:rsid w:val="006976A2"/>
    <w:rsid w:val="006B24B7"/>
    <w:rsid w:val="006B7EBF"/>
    <w:rsid w:val="006C2926"/>
    <w:rsid w:val="006E74A8"/>
    <w:rsid w:val="006F6666"/>
    <w:rsid w:val="006F7894"/>
    <w:rsid w:val="00712232"/>
    <w:rsid w:val="007133A0"/>
    <w:rsid w:val="007248CE"/>
    <w:rsid w:val="00735620"/>
    <w:rsid w:val="00737AEE"/>
    <w:rsid w:val="007439B8"/>
    <w:rsid w:val="00750EA2"/>
    <w:rsid w:val="00790E77"/>
    <w:rsid w:val="0079602B"/>
    <w:rsid w:val="007A6E60"/>
    <w:rsid w:val="007C1E61"/>
    <w:rsid w:val="007E797D"/>
    <w:rsid w:val="007F44EF"/>
    <w:rsid w:val="0080176B"/>
    <w:rsid w:val="008066F6"/>
    <w:rsid w:val="0081006C"/>
    <w:rsid w:val="008154A8"/>
    <w:rsid w:val="008679E3"/>
    <w:rsid w:val="00872E54"/>
    <w:rsid w:val="00874F8D"/>
    <w:rsid w:val="00877DC7"/>
    <w:rsid w:val="00887D04"/>
    <w:rsid w:val="008955B7"/>
    <w:rsid w:val="008A631E"/>
    <w:rsid w:val="008B1B15"/>
    <w:rsid w:val="008B61EC"/>
    <w:rsid w:val="008B64F9"/>
    <w:rsid w:val="008C36C9"/>
    <w:rsid w:val="008F04EB"/>
    <w:rsid w:val="008F2829"/>
    <w:rsid w:val="008F605B"/>
    <w:rsid w:val="009021A0"/>
    <w:rsid w:val="00935A45"/>
    <w:rsid w:val="00944AD9"/>
    <w:rsid w:val="00953836"/>
    <w:rsid w:val="00956E14"/>
    <w:rsid w:val="009578CD"/>
    <w:rsid w:val="00963698"/>
    <w:rsid w:val="009870FE"/>
    <w:rsid w:val="009A0BFA"/>
    <w:rsid w:val="009A2BB4"/>
    <w:rsid w:val="009B1444"/>
    <w:rsid w:val="009B2B43"/>
    <w:rsid w:val="009B71C8"/>
    <w:rsid w:val="009C639A"/>
    <w:rsid w:val="009D06FB"/>
    <w:rsid w:val="009D58E1"/>
    <w:rsid w:val="009E35E9"/>
    <w:rsid w:val="009F037F"/>
    <w:rsid w:val="00A0271E"/>
    <w:rsid w:val="00A2184D"/>
    <w:rsid w:val="00A318BF"/>
    <w:rsid w:val="00A329F9"/>
    <w:rsid w:val="00A36FC7"/>
    <w:rsid w:val="00A42B15"/>
    <w:rsid w:val="00A431C9"/>
    <w:rsid w:val="00A451B3"/>
    <w:rsid w:val="00A465C9"/>
    <w:rsid w:val="00A5404C"/>
    <w:rsid w:val="00A560A6"/>
    <w:rsid w:val="00A603D8"/>
    <w:rsid w:val="00A814AB"/>
    <w:rsid w:val="00A86441"/>
    <w:rsid w:val="00A871D5"/>
    <w:rsid w:val="00A92096"/>
    <w:rsid w:val="00A92E42"/>
    <w:rsid w:val="00A97F8A"/>
    <w:rsid w:val="00AB0B97"/>
    <w:rsid w:val="00AC7E64"/>
    <w:rsid w:val="00AE1D6E"/>
    <w:rsid w:val="00AF591F"/>
    <w:rsid w:val="00AF6936"/>
    <w:rsid w:val="00B13A48"/>
    <w:rsid w:val="00B13C9E"/>
    <w:rsid w:val="00B20C41"/>
    <w:rsid w:val="00B30276"/>
    <w:rsid w:val="00B43456"/>
    <w:rsid w:val="00B5195E"/>
    <w:rsid w:val="00B61EC9"/>
    <w:rsid w:val="00B72393"/>
    <w:rsid w:val="00B72F6D"/>
    <w:rsid w:val="00B7323A"/>
    <w:rsid w:val="00B80B64"/>
    <w:rsid w:val="00B86D26"/>
    <w:rsid w:val="00B86DEA"/>
    <w:rsid w:val="00BA42E3"/>
    <w:rsid w:val="00BA66BD"/>
    <w:rsid w:val="00BB12AA"/>
    <w:rsid w:val="00BB2BCF"/>
    <w:rsid w:val="00BB483C"/>
    <w:rsid w:val="00BB6E08"/>
    <w:rsid w:val="00BC1F2E"/>
    <w:rsid w:val="00BC2A4E"/>
    <w:rsid w:val="00BC2F09"/>
    <w:rsid w:val="00BD4DE0"/>
    <w:rsid w:val="00BE7A10"/>
    <w:rsid w:val="00BF1716"/>
    <w:rsid w:val="00BF6114"/>
    <w:rsid w:val="00BF631B"/>
    <w:rsid w:val="00C049CC"/>
    <w:rsid w:val="00C17A8E"/>
    <w:rsid w:val="00C234EF"/>
    <w:rsid w:val="00C26E29"/>
    <w:rsid w:val="00C83860"/>
    <w:rsid w:val="00C849F7"/>
    <w:rsid w:val="00C90EFE"/>
    <w:rsid w:val="00CB3956"/>
    <w:rsid w:val="00CC046E"/>
    <w:rsid w:val="00CC1104"/>
    <w:rsid w:val="00CC191C"/>
    <w:rsid w:val="00CD12D4"/>
    <w:rsid w:val="00CD34BE"/>
    <w:rsid w:val="00CF09F9"/>
    <w:rsid w:val="00D052B4"/>
    <w:rsid w:val="00D15835"/>
    <w:rsid w:val="00D203C7"/>
    <w:rsid w:val="00D25EE1"/>
    <w:rsid w:val="00D26724"/>
    <w:rsid w:val="00D4558C"/>
    <w:rsid w:val="00D56FC6"/>
    <w:rsid w:val="00D57648"/>
    <w:rsid w:val="00D60739"/>
    <w:rsid w:val="00D60DF3"/>
    <w:rsid w:val="00D75CB5"/>
    <w:rsid w:val="00D77787"/>
    <w:rsid w:val="00D8709B"/>
    <w:rsid w:val="00D94155"/>
    <w:rsid w:val="00D96442"/>
    <w:rsid w:val="00DA3BBA"/>
    <w:rsid w:val="00DB5BBE"/>
    <w:rsid w:val="00DD0257"/>
    <w:rsid w:val="00DD4C1E"/>
    <w:rsid w:val="00DE1B23"/>
    <w:rsid w:val="00DF2D69"/>
    <w:rsid w:val="00DF36EB"/>
    <w:rsid w:val="00DF3EF1"/>
    <w:rsid w:val="00DF72C4"/>
    <w:rsid w:val="00E14373"/>
    <w:rsid w:val="00E17791"/>
    <w:rsid w:val="00E22C93"/>
    <w:rsid w:val="00E24A9E"/>
    <w:rsid w:val="00E263B1"/>
    <w:rsid w:val="00E26709"/>
    <w:rsid w:val="00E26EC3"/>
    <w:rsid w:val="00E27E4C"/>
    <w:rsid w:val="00E40EF0"/>
    <w:rsid w:val="00E50A9A"/>
    <w:rsid w:val="00E7319E"/>
    <w:rsid w:val="00E74033"/>
    <w:rsid w:val="00E767D0"/>
    <w:rsid w:val="00E80612"/>
    <w:rsid w:val="00E81EFA"/>
    <w:rsid w:val="00E90B6D"/>
    <w:rsid w:val="00E95C49"/>
    <w:rsid w:val="00EA1073"/>
    <w:rsid w:val="00EA72B0"/>
    <w:rsid w:val="00EB5B55"/>
    <w:rsid w:val="00EB6220"/>
    <w:rsid w:val="00EB6BB7"/>
    <w:rsid w:val="00EC3A07"/>
    <w:rsid w:val="00EE0A5A"/>
    <w:rsid w:val="00EE3771"/>
    <w:rsid w:val="00EF1DB9"/>
    <w:rsid w:val="00EF2CCD"/>
    <w:rsid w:val="00EF4B72"/>
    <w:rsid w:val="00F04E78"/>
    <w:rsid w:val="00F064DF"/>
    <w:rsid w:val="00F37DA5"/>
    <w:rsid w:val="00F4185E"/>
    <w:rsid w:val="00F534EC"/>
    <w:rsid w:val="00F8199B"/>
    <w:rsid w:val="00F83257"/>
    <w:rsid w:val="00F8550D"/>
    <w:rsid w:val="00F876A5"/>
    <w:rsid w:val="00FA73EA"/>
    <w:rsid w:val="00FC2078"/>
    <w:rsid w:val="00FE0E27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BEB55-C651-4F16-933F-BADEAE15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lang w:val="en-GB"/>
    </w:rPr>
  </w:style>
  <w:style w:type="paragraph" w:styleId="Heading1">
    <w:name w:val="heading 1"/>
    <w:basedOn w:val="Normal"/>
    <w:next w:val="NormalIndent"/>
    <w:qFormat/>
    <w:pPr>
      <w:keepNext/>
      <w:spacing w:before="160" w:after="36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Indent"/>
    <w:qFormat/>
    <w:pPr>
      <w:keepNext/>
      <w:spacing w:before="280" w:after="1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Indent"/>
    <w:qFormat/>
    <w:pPr>
      <w:keepNext/>
      <w:spacing w:before="80" w:after="1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keepNext/>
      <w:spacing w:before="80" w:after="60"/>
      <w:ind w:left="1304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4033"/>
    <w:rPr>
      <w:color w:val="0000FF"/>
      <w:u w:val="single"/>
    </w:rPr>
  </w:style>
  <w:style w:type="paragraph" w:styleId="NormalIndent">
    <w:name w:val="Normal Indent"/>
    <w:basedOn w:val="Normal"/>
    <w:pPr>
      <w:ind w:left="1304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spacing w:before="160" w:after="160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</w:pPr>
    <w:rPr>
      <w:b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39"/>
      </w:tabs>
      <w:ind w:left="34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639"/>
      </w:tabs>
      <w:ind w:left="851"/>
    </w:pPr>
  </w:style>
  <w:style w:type="paragraph" w:customStyle="1" w:styleId="Sivuotsikko">
    <w:name w:val="Sivuotsikko"/>
    <w:basedOn w:val="Normal"/>
    <w:next w:val="NormalIndent"/>
    <w:pPr>
      <w:ind w:left="1304" w:hanging="1304"/>
    </w:pPr>
  </w:style>
  <w:style w:type="paragraph" w:styleId="BalloonText">
    <w:name w:val="Balloon Text"/>
    <w:basedOn w:val="Normal"/>
    <w:semiHidden/>
    <w:rsid w:val="00F85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9644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D96442"/>
    <w:pPr>
      <w:tabs>
        <w:tab w:val="center" w:pos="4819"/>
        <w:tab w:val="right" w:pos="9638"/>
      </w:tabs>
    </w:pPr>
  </w:style>
  <w:style w:type="character" w:styleId="Strong">
    <w:name w:val="Strong"/>
    <w:qFormat/>
    <w:rsid w:val="00570B8E"/>
    <w:rPr>
      <w:b/>
      <w:bCs/>
    </w:rPr>
  </w:style>
  <w:style w:type="paragraph" w:styleId="NormalWeb">
    <w:name w:val="Normal (Web)"/>
    <w:basedOn w:val="Normal"/>
    <w:unhideWhenUsed/>
    <w:rsid w:val="00570B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i-FI"/>
    </w:rPr>
  </w:style>
  <w:style w:type="paragraph" w:styleId="PlainText">
    <w:name w:val="Plain Text"/>
    <w:basedOn w:val="Normal"/>
    <w:link w:val="PlainTextChar"/>
    <w:uiPriority w:val="99"/>
    <w:unhideWhenUsed/>
    <w:rsid w:val="00F8199B"/>
    <w:rPr>
      <w:rFonts w:ascii="Arial" w:eastAsia="Calibri" w:hAnsi="Arial" w:cs="Arial"/>
      <w:sz w:val="24"/>
      <w:szCs w:val="24"/>
      <w:lang w:val="en-US" w:eastAsia="en-US"/>
    </w:rPr>
  </w:style>
  <w:style w:type="character" w:customStyle="1" w:styleId="PlainTextChar">
    <w:name w:val="Plain Text Char"/>
    <w:link w:val="PlainText"/>
    <w:uiPriority w:val="99"/>
    <w:rsid w:val="00F8199B"/>
    <w:rPr>
      <w:rFonts w:ascii="Arial" w:eastAsia="Calibri" w:hAnsi="Arial" w:cs="Arial"/>
      <w:sz w:val="24"/>
      <w:szCs w:val="24"/>
      <w:lang w:val="en-US" w:eastAsia="en-US"/>
    </w:rPr>
  </w:style>
  <w:style w:type="character" w:customStyle="1" w:styleId="streetaddress">
    <w:name w:val="streetaddress"/>
    <w:rsid w:val="005D3BB1"/>
  </w:style>
  <w:style w:type="character" w:customStyle="1" w:styleId="postalcode">
    <w:name w:val="postalcode"/>
    <w:rsid w:val="005D3BB1"/>
  </w:style>
  <w:style w:type="character" w:customStyle="1" w:styleId="city">
    <w:name w:val="city"/>
    <w:rsid w:val="005D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otellittampere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kari.someroja@mbnet.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ampere-talo.fi/kulkuyhteyd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449F-9965-49FA-B35E-80303976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Keskiviikko 13</vt:lpstr>
      <vt:lpstr>Keskiviikko 13</vt:lpstr>
    </vt:vector>
  </TitlesOfParts>
  <Company>Työterveyslaitos</Company>
  <LinksUpToDate>false</LinksUpToDate>
  <CharactersWithSpaces>3247</CharactersWithSpaces>
  <SharedDoc>false</SharedDoc>
  <HLinks>
    <vt:vector size="6" baseType="variant">
      <vt:variant>
        <vt:i4>3342412</vt:i4>
      </vt:variant>
      <vt:variant>
        <vt:i4>0</vt:i4>
      </vt:variant>
      <vt:variant>
        <vt:i4>0</vt:i4>
      </vt:variant>
      <vt:variant>
        <vt:i4>5</vt:i4>
      </vt:variant>
      <vt:variant>
        <vt:lpwstr>mailto:sakari.someroja@mbnet.fi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Keskiviikko 13</dc:title>
  <dc:subject/>
  <dc:creator>rhan</dc:creator>
  <cp:keywords/>
  <cp:lastModifiedBy>Kallio Niina</cp:lastModifiedBy>
  <cp:revision>2</cp:revision>
  <cp:lastPrinted>2013-12-17T13:13:00Z</cp:lastPrinted>
  <dcterms:created xsi:type="dcterms:W3CDTF">2016-01-22T12:44:00Z</dcterms:created>
  <dcterms:modified xsi:type="dcterms:W3CDTF">2016-01-22T12:44:00Z</dcterms:modified>
</cp:coreProperties>
</file>